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Cs w:val="40"/>
        </w:rPr>
      </w:pPr>
      <w:r>
        <w:rPr>
          <w:rFonts w:hint="eastAsia" w:ascii="黑体" w:hAnsi="黑体" w:eastAsia="黑体"/>
          <w:szCs w:val="40"/>
        </w:rPr>
        <w:t>附件1</w:t>
      </w:r>
    </w:p>
    <w:p>
      <w:pPr>
        <w:spacing w:line="600" w:lineRule="exact"/>
        <w:jc w:val="center"/>
        <w:rPr>
          <w:rFonts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绿色制造名单动态调整汇总表</w:t>
      </w:r>
    </w:p>
    <w:p>
      <w:pPr>
        <w:spacing w:line="600" w:lineRule="exact"/>
        <w:jc w:val="center"/>
        <w:rPr>
          <w:rFonts w:ascii="方正小标宋简体" w:hAnsi="方正小标宋简体" w:eastAsia="方正小标宋简体" w:cs="方正小标宋简体"/>
          <w:sz w:val="40"/>
          <w:szCs w:val="48"/>
        </w:rPr>
      </w:pPr>
    </w:p>
    <w:tbl>
      <w:tblPr>
        <w:tblStyle w:val="11"/>
        <w:tblW w:w="8522" w:type="dxa"/>
        <w:tblInd w:w="0" w:type="dxa"/>
        <w:tblLayout w:type="fixed"/>
        <w:tblCellMar>
          <w:top w:w="0" w:type="dxa"/>
          <w:left w:w="108" w:type="dxa"/>
          <w:bottom w:w="0" w:type="dxa"/>
          <w:right w:w="108" w:type="dxa"/>
        </w:tblCellMar>
      </w:tblPr>
      <w:tblGrid>
        <w:gridCol w:w="817"/>
        <w:gridCol w:w="709"/>
        <w:gridCol w:w="3585"/>
        <w:gridCol w:w="3411"/>
      </w:tblGrid>
      <w:tr>
        <w:tblPrEx>
          <w:tblLayout w:type="fixed"/>
          <w:tblCellMar>
            <w:top w:w="0" w:type="dxa"/>
            <w:left w:w="108" w:type="dxa"/>
            <w:bottom w:w="0" w:type="dxa"/>
            <w:right w:w="108" w:type="dxa"/>
          </w:tblCellMar>
        </w:tblPrEx>
        <w:trPr>
          <w:trHeight w:val="500" w:hRule="atLeas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撤销绿色制造名单（绿色工厂）</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地市</w:t>
            </w:r>
          </w:p>
        </w:tc>
        <w:tc>
          <w:tcPr>
            <w:tcW w:w="69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企  业</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西安</w:t>
            </w:r>
          </w:p>
        </w:tc>
        <w:tc>
          <w:tcPr>
            <w:tcW w:w="69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陕西建工金牛集团股份有限公司</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咸阳</w:t>
            </w:r>
          </w:p>
        </w:tc>
        <w:tc>
          <w:tcPr>
            <w:tcW w:w="69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陕西宝塔山油漆股份有限公司</w:t>
            </w:r>
          </w:p>
        </w:tc>
      </w:tr>
      <w:tr>
        <w:tblPrEx>
          <w:tblLayout w:type="fixed"/>
          <w:tblCellMar>
            <w:top w:w="0" w:type="dxa"/>
            <w:left w:w="108" w:type="dxa"/>
            <w:bottom w:w="0" w:type="dxa"/>
            <w:right w:w="108" w:type="dxa"/>
          </w:tblCellMar>
        </w:tblPrEx>
        <w:trPr>
          <w:trHeight w:val="850" w:hRule="exact"/>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变更绿色制造名单的单位名称</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地市</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更名后单位</w:t>
            </w: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原单位</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宝鸡</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金隅冀东凤翔环保科技有限公司</w:t>
            </w: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冀东水泥凤翔有限责任公司</w:t>
            </w:r>
          </w:p>
        </w:tc>
      </w:tr>
      <w:tr>
        <w:tblPrEx>
          <w:tblLayout w:type="fixed"/>
          <w:tblCellMar>
            <w:top w:w="0" w:type="dxa"/>
            <w:left w:w="108" w:type="dxa"/>
            <w:bottom w:w="0" w:type="dxa"/>
            <w:right w:w="108" w:type="dxa"/>
          </w:tblCellMar>
        </w:tblPrEx>
        <w:trPr>
          <w:trHeight w:val="850"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榆林</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陕西北元化工集团股份有限公司</w:t>
            </w: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陕西北元化工集团有限公司</w:t>
            </w:r>
          </w:p>
        </w:tc>
      </w:tr>
      <w:tr>
        <w:tblPrEx>
          <w:tblLayout w:type="fixed"/>
          <w:tblCellMar>
            <w:top w:w="0" w:type="dxa"/>
            <w:left w:w="108" w:type="dxa"/>
            <w:bottom w:w="0" w:type="dxa"/>
            <w:right w:w="108" w:type="dxa"/>
          </w:tblCellMar>
        </w:tblPrEx>
        <w:trPr>
          <w:trHeight w:val="1135"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宋体"/>
                <w:color w:val="000000"/>
                <w:sz w:val="21"/>
                <w:szCs w:val="21"/>
              </w:rPr>
            </w:pPr>
            <w:r>
              <w:rPr>
                <w:rFonts w:eastAsia="宋体"/>
                <w:color w:val="000000"/>
                <w:kern w:val="0"/>
                <w:sz w:val="21"/>
                <w:szCs w:val="21"/>
                <w:lang w:bidi="ar"/>
              </w:rPr>
              <w:t>西安</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eastAsia="宋体"/>
                <w:color w:val="000000"/>
                <w:sz w:val="21"/>
                <w:szCs w:val="21"/>
              </w:rPr>
            </w:pPr>
            <w:r>
              <w:rPr>
                <w:rFonts w:eastAsia="宋体"/>
                <w:color w:val="000000"/>
                <w:kern w:val="0"/>
                <w:sz w:val="21"/>
                <w:szCs w:val="21"/>
                <w:lang w:bidi="ar"/>
              </w:rPr>
              <w:t>西安菲尔特金属过滤材料股份有限公司</w:t>
            </w:r>
          </w:p>
        </w:tc>
        <w:tc>
          <w:tcPr>
            <w:tcW w:w="3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eastAsia="宋体"/>
                <w:color w:val="000000"/>
                <w:sz w:val="21"/>
                <w:szCs w:val="21"/>
              </w:rPr>
            </w:pPr>
            <w:r>
              <w:rPr>
                <w:rFonts w:eastAsia="宋体"/>
                <w:color w:val="000000"/>
                <w:kern w:val="0"/>
                <w:sz w:val="21"/>
                <w:szCs w:val="21"/>
                <w:lang w:bidi="ar"/>
              </w:rPr>
              <w:t>西安菲尔特金属过滤材料有限公司</w:t>
            </w:r>
          </w:p>
        </w:tc>
      </w:tr>
    </w:tbl>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rFonts w:ascii="黑体" w:hAnsi="黑体" w:eastAsia="黑体"/>
          <w:szCs w:val="40"/>
        </w:rPr>
      </w:pPr>
      <w:r>
        <w:rPr>
          <w:rFonts w:hint="eastAsia" w:ascii="黑体" w:hAnsi="黑体" w:eastAsia="黑体"/>
          <w:szCs w:val="40"/>
        </w:rPr>
        <w:t>附件2</w:t>
      </w:r>
    </w:p>
    <w:p>
      <w:pPr>
        <w:spacing w:line="60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省级绿色制造体系名单汇总表</w:t>
      </w:r>
    </w:p>
    <w:p>
      <w:pPr>
        <w:spacing w:line="600" w:lineRule="exact"/>
        <w:jc w:val="center"/>
        <w:rPr>
          <w:rFonts w:ascii="方正小标宋简体" w:hAnsi="方正小标宋简体" w:eastAsia="方正小标宋简体" w:cs="方正小标宋简体"/>
          <w:sz w:val="44"/>
          <w:szCs w:val="52"/>
        </w:rPr>
      </w:pPr>
    </w:p>
    <w:tbl>
      <w:tblPr>
        <w:tblStyle w:val="11"/>
        <w:tblW w:w="8409" w:type="dxa"/>
        <w:tblInd w:w="0" w:type="dxa"/>
        <w:tblLayout w:type="fixed"/>
        <w:tblCellMar>
          <w:top w:w="0" w:type="dxa"/>
          <w:left w:w="108" w:type="dxa"/>
          <w:bottom w:w="0" w:type="dxa"/>
          <w:right w:w="108" w:type="dxa"/>
        </w:tblCellMar>
      </w:tblPr>
      <w:tblGrid>
        <w:gridCol w:w="1331"/>
        <w:gridCol w:w="1703"/>
        <w:gridCol w:w="2465"/>
        <w:gridCol w:w="1315"/>
        <w:gridCol w:w="1595"/>
      </w:tblGrid>
      <w:tr>
        <w:tblPrEx>
          <w:tblLayout w:type="fixed"/>
          <w:tblCellMar>
            <w:top w:w="0" w:type="dxa"/>
            <w:left w:w="108" w:type="dxa"/>
            <w:bottom w:w="0" w:type="dxa"/>
            <w:right w:w="108" w:type="dxa"/>
          </w:tblCellMar>
        </w:tblPrEx>
        <w:trPr>
          <w:trHeight w:val="624" w:hRule="atLeast"/>
        </w:trPr>
        <w:tc>
          <w:tcPr>
            <w:tcW w:w="84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省级绿色工厂汇总表</w:t>
            </w: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名单单位</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名称</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统一社会</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信用代码</w:t>
            </w: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企业所属行业</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列入年份</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是否被列入</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国家级</w:t>
            </w: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（填写国民经济行业</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四位代码）</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624" w:hRule="atLeast"/>
        </w:trPr>
        <w:tc>
          <w:tcPr>
            <w:tcW w:w="84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省级绿色设计产品名单汇总表</w:t>
            </w: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名单单位</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名称</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统一社会</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信用代码</w:t>
            </w: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产品型号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列入年份</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是否被列入</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国家级</w:t>
            </w: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624" w:hRule="atLeast"/>
        </w:trPr>
        <w:tc>
          <w:tcPr>
            <w:tcW w:w="84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省级绿色工业园区汇总表</w:t>
            </w: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名单单位</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名称</w:t>
            </w: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是否为省级以上园区</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列入年份</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是否被列入</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国家级</w:t>
            </w: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624" w:hRule="atLeast"/>
        </w:trPr>
        <w:tc>
          <w:tcPr>
            <w:tcW w:w="84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省级绿色供应链管理示范企业名单汇总表</w:t>
            </w: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名单单位</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名称</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统一社会</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信用代码</w:t>
            </w: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企业所属行业</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列入年份</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是否被列入</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国家级</w:t>
            </w: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宋体"/>
                <w:color w:val="000000"/>
                <w:kern w:val="0"/>
                <w:sz w:val="21"/>
                <w:szCs w:val="21"/>
                <w:lang w:bidi="ar"/>
              </w:rPr>
            </w:pPr>
            <w:r>
              <w:rPr>
                <w:rFonts w:eastAsia="宋体"/>
                <w:color w:val="000000"/>
                <w:kern w:val="0"/>
                <w:sz w:val="21"/>
                <w:szCs w:val="21"/>
                <w:lang w:bidi="ar"/>
              </w:rPr>
              <w:t>（填写国民经济行业</w:t>
            </w:r>
          </w:p>
          <w:p>
            <w:pPr>
              <w:widowControl/>
              <w:spacing w:line="400" w:lineRule="exact"/>
              <w:jc w:val="center"/>
              <w:textAlignment w:val="center"/>
              <w:rPr>
                <w:rFonts w:eastAsia="宋体"/>
                <w:color w:val="000000"/>
                <w:sz w:val="21"/>
                <w:szCs w:val="21"/>
              </w:rPr>
            </w:pPr>
            <w:r>
              <w:rPr>
                <w:rFonts w:eastAsia="宋体"/>
                <w:color w:val="000000"/>
                <w:kern w:val="0"/>
                <w:sz w:val="21"/>
                <w:szCs w:val="21"/>
                <w:lang w:bidi="ar"/>
              </w:rPr>
              <w:t>四位代码）</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624" w:hRule="atLeast"/>
        </w:trPr>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宋体"/>
                <w:color w:val="000000"/>
                <w:sz w:val="21"/>
                <w:szCs w:val="21"/>
              </w:rPr>
            </w:pPr>
          </w:p>
        </w:tc>
      </w:tr>
    </w:tbl>
    <w:p>
      <w:pPr>
        <w:spacing w:line="600" w:lineRule="exact"/>
        <w:jc w:val="center"/>
        <w:rPr>
          <w:rFonts w:ascii="方正小标宋简体" w:hAnsi="方正小标宋简体" w:eastAsia="方正小标宋简体" w:cs="方正小标宋简体"/>
          <w:sz w:val="44"/>
          <w:szCs w:val="52"/>
        </w:rPr>
      </w:pPr>
    </w:p>
    <w:p>
      <w:pPr>
        <w:spacing w:line="600" w:lineRule="exact"/>
        <w:rPr>
          <w:rFonts w:ascii="黑体" w:hAnsi="黑体" w:eastAsia="黑体"/>
          <w:szCs w:val="40"/>
        </w:rPr>
      </w:pPr>
      <w:r>
        <w:rPr>
          <w:rFonts w:hint="eastAsia" w:ascii="黑体" w:hAnsi="黑体" w:eastAsia="黑体"/>
          <w:szCs w:val="40"/>
        </w:rPr>
        <w:t>附件3</w:t>
      </w:r>
    </w:p>
    <w:p>
      <w:pPr>
        <w:spacing w:line="60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线上参会方式</w:t>
      </w:r>
    </w:p>
    <w:p>
      <w:pPr>
        <w:spacing w:line="600" w:lineRule="exact"/>
        <w:ind w:firstLine="632" w:firstLineChars="200"/>
        <w:rPr>
          <w:szCs w:val="40"/>
        </w:rPr>
      </w:pPr>
      <w:r>
        <w:rPr>
          <w:rFonts w:hint="eastAsia"/>
          <w:szCs w:val="40"/>
        </w:rPr>
        <w:t>线上参会方式：请扫描下方二维码或登录网址（https://tv.miitqb.cn/live/watch/mv6kjrpl）进行观看，会后可回看直播内容。</w:t>
      </w:r>
    </w:p>
    <w:p>
      <w:pPr>
        <w:ind w:firstLine="632" w:firstLineChars="200"/>
        <w:jc w:val="center"/>
        <w:rPr>
          <w:szCs w:val="40"/>
        </w:rPr>
      </w:pPr>
      <w:r>
        <w:pict>
          <v:shape id="_x0000_i1025" o:spt="75" type="#_x0000_t75" style="height:118.5pt;width:116.25pt;" filled="f" o:preferrelative="t" stroked="f" coordsize="21600,21600">
            <v:path/>
            <v:fill on="f" focussize="0,0"/>
            <v:stroke on="f" joinstyle="miter"/>
            <v:imagedata r:id="rId8" o:title=""/>
            <o:lock v:ext="edit" aspectratio="t"/>
            <w10:wrap type="none"/>
            <w10:anchorlock/>
          </v:shape>
        </w:pict>
      </w: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rFonts w:ascii="黑体" w:hAnsi="黑体" w:eastAsia="黑体"/>
          <w:szCs w:val="40"/>
        </w:rPr>
      </w:pPr>
      <w:r>
        <w:rPr>
          <w:rFonts w:hint="eastAsia" w:ascii="黑体" w:hAnsi="黑体" w:eastAsia="黑体"/>
          <w:szCs w:val="40"/>
        </w:rPr>
        <w:t>附件4</w:t>
      </w:r>
    </w:p>
    <w:p>
      <w:pPr>
        <w:spacing w:line="600" w:lineRule="exact"/>
        <w:jc w:val="center"/>
        <w:rPr>
          <w:rFonts w:ascii="黑体" w:hAnsi="黑体" w:eastAsia="黑体"/>
          <w:sz w:val="44"/>
          <w:szCs w:val="44"/>
        </w:rPr>
      </w:pPr>
      <w:r>
        <w:rPr>
          <w:rFonts w:hint="eastAsia" w:ascii="方正小标宋简体" w:hAnsi="方正小标宋简体" w:eastAsia="方正小标宋简体" w:cs="方正小标宋简体"/>
          <w:color w:val="000000"/>
          <w:kern w:val="0"/>
          <w:sz w:val="44"/>
          <w:szCs w:val="44"/>
          <w:lang w:bidi="ar"/>
        </w:rPr>
        <w:t>陕西省国家级和省级绿色工厂名单</w:t>
      </w:r>
    </w:p>
    <w:tbl>
      <w:tblPr>
        <w:tblStyle w:val="11"/>
        <w:tblW w:w="8918" w:type="dxa"/>
        <w:tblInd w:w="0" w:type="dxa"/>
        <w:tblLayout w:type="fixed"/>
        <w:tblCellMar>
          <w:top w:w="0" w:type="dxa"/>
          <w:left w:w="108" w:type="dxa"/>
          <w:bottom w:w="0" w:type="dxa"/>
          <w:right w:w="108" w:type="dxa"/>
        </w:tblCellMar>
      </w:tblPr>
      <w:tblGrid>
        <w:gridCol w:w="675"/>
        <w:gridCol w:w="2410"/>
        <w:gridCol w:w="1134"/>
        <w:gridCol w:w="1014"/>
        <w:gridCol w:w="1417"/>
        <w:gridCol w:w="851"/>
        <w:gridCol w:w="1417"/>
      </w:tblGrid>
      <w:tr>
        <w:tblPrEx>
          <w:tblLayout w:type="fixed"/>
          <w:tblCellMar>
            <w:top w:w="0" w:type="dxa"/>
            <w:left w:w="108" w:type="dxa"/>
            <w:bottom w:w="0" w:type="dxa"/>
            <w:right w:w="108" w:type="dxa"/>
          </w:tblCellMar>
        </w:tblPrEx>
        <w:trPr>
          <w:trHeight w:val="5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序号</w:t>
            </w:r>
          </w:p>
        </w:tc>
        <w:tc>
          <w:tcPr>
            <w:tcW w:w="2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工厂名称</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地市</w:t>
            </w:r>
          </w:p>
        </w:tc>
        <w:tc>
          <w:tcPr>
            <w:tcW w:w="24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国家级</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省级</w:t>
            </w:r>
          </w:p>
        </w:tc>
      </w:tr>
      <w:tr>
        <w:tblPrEx>
          <w:tblLayout w:type="fixed"/>
          <w:tblCellMar>
            <w:top w:w="0" w:type="dxa"/>
            <w:left w:w="108" w:type="dxa"/>
            <w:bottom w:w="0" w:type="dxa"/>
            <w:right w:w="108" w:type="dxa"/>
          </w:tblCellMar>
        </w:tblPrEx>
        <w:trPr>
          <w:trHeight w:val="5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2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批次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公布时间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批次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公布时间</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陕西法士特齿轮有限责任公司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2017年8月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天臣新能源（渭南）有限公司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2017年8月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陕西北元化工集团股份有限公司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2017年8月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隆基绿能科技股份有限公司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2018年2月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西安陕鼓动力股份有限公司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2018年2月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西安凯立新材料股份有限公司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2018年2月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府谷京府煤化有限责任公司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2018年2月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西安煤矿机械有限公司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宝鸡吉利汽车部件有限公司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spacing w:val="-8"/>
                <w:kern w:val="0"/>
                <w:sz w:val="21"/>
                <w:szCs w:val="21"/>
                <w:lang w:bidi="ar"/>
              </w:rPr>
              <w:t>陕西西凤酒股份有限公司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西安菲尔特金属过滤材料股份有限公司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冀东海德堡（泾阳）水泥有限公司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冀东海德堡（扶风）水泥有限公司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宝鸡众喜凤凰山水泥有限公司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礼泉海螺水泥有限责任公司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pacing w:val="-8"/>
                <w:sz w:val="21"/>
                <w:szCs w:val="21"/>
              </w:rPr>
            </w:pPr>
            <w:r>
              <w:rPr>
                <w:rFonts w:eastAsia="宋体"/>
                <w:color w:val="000000"/>
                <w:spacing w:val="-8"/>
                <w:kern w:val="0"/>
                <w:sz w:val="21"/>
                <w:szCs w:val="21"/>
                <w:lang w:bidi="ar"/>
              </w:rPr>
              <w:t>蒙牛乳业（宝鸡）有限公司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米脂冀东水泥有限公司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三星（中国）半导体有限公司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陕西东岭冶炼有限公司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陕西汉德车桥有限公司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陕西龙门钢铁有限责任公司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韩城</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陕西麦可罗生物科技有限公司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中国石油天然气股份有限公司长庆石化分公司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中节能环保装备股份有限公司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铜川声威建材有限责任公司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铜川</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宝鸡市众喜金陵河水泥有限公司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陕西斯瑞新材料股份有限公司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施耐德电气设备工程（西安）有限公司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陕西海燕新能源（集团）有限公司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韩城</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陕西睿智环保建材有限公司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安康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青岛啤酒宝鸡有限公司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陕西富平生态水泥有限公司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西安安诺乳业有限公司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金隅冀东凤翔环保科技有限公司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千阳海螺水泥有限责任公司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陕西华鑫特种钢铁集团有限公司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美光半导体（西安）有限责任公司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陕西法士特汽车传动集团有限责任公司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达能（陕西）食品饮料有限公司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汉中勉县尧柏水泥有限公司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汉中</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中节能西安启源机电装备有限公司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乾县海螺水泥有限责任公司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spacing w:val="-8"/>
                <w:kern w:val="0"/>
                <w:sz w:val="21"/>
                <w:szCs w:val="21"/>
                <w:lang w:bidi="ar"/>
              </w:rPr>
              <w:t>泰山石膏（陕西）有限公司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陕西巴瑞尔热能技术设备有限公司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西安秉信环保包装有限公司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spacing w:val="-8"/>
                <w:kern w:val="0"/>
                <w:sz w:val="21"/>
                <w:szCs w:val="21"/>
                <w:lang w:bidi="ar"/>
              </w:rPr>
              <w:t>西安西古光通信有限公司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中集陕汽重卡（西安）专用车有限公司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台玻咸阳玻璃有限公司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陕西大美化工科技有限公司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spacing w:val="-8"/>
                <w:kern w:val="0"/>
                <w:sz w:val="21"/>
                <w:szCs w:val="21"/>
                <w:lang w:bidi="ar"/>
              </w:rPr>
              <w:t>北新建材（陕西）有限公司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陕西华银科技股份有限公司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安康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spacing w:val="-8"/>
                <w:kern w:val="0"/>
                <w:sz w:val="21"/>
                <w:szCs w:val="21"/>
                <w:lang w:bidi="ar"/>
              </w:rPr>
              <w:t>韩城市中信化工有限公司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韩城</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50" w:lineRule="exact"/>
              <w:textAlignment w:val="center"/>
              <w:rPr>
                <w:rFonts w:eastAsia="宋体"/>
                <w:color w:val="000000"/>
                <w:sz w:val="21"/>
                <w:szCs w:val="21"/>
              </w:rPr>
            </w:pPr>
            <w:r>
              <w:rPr>
                <w:rFonts w:eastAsia="宋体"/>
                <w:color w:val="000000"/>
                <w:kern w:val="0"/>
                <w:sz w:val="21"/>
                <w:szCs w:val="21"/>
                <w:lang w:bidi="ar"/>
              </w:rPr>
              <w:t>陕煤集团神南产业发展有限公司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陕西北人印刷机械有限责任公司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比亚迪汽车有限公司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陕西红马科技有限公司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韩城</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力成半导体（西安）有限公司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spacing w:val="-8"/>
                <w:kern w:val="0"/>
                <w:sz w:val="21"/>
                <w:szCs w:val="21"/>
                <w:lang w:bidi="ar"/>
              </w:rPr>
              <w:t>西安德富祥食品有限公司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陕西金泰氯碱化工有限公司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益海嘉里（兴平）食品工业有限公司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spacing w:val="-8"/>
                <w:kern w:val="0"/>
                <w:sz w:val="21"/>
                <w:szCs w:val="21"/>
                <w:lang w:bidi="ar"/>
              </w:rPr>
              <w:t>安康市尧柏水泥有限公司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安康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陕西长青能源化工有限公司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陕西延长石油天然气股份有限公司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延安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陕西金龙水泥有限公司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安康</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施耐德（陕西）宝光电器有限公司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陕西延长中煤榆林能源化工有限公司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陕西渭河重化工有限责任公司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陕西圣唐乳业有限公司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中钢集团西安重机有限公司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陕西锌业有限公司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商洛</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陕西实丰水泥股份有限公司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诺贝丰（陕西）化学有限公司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陕西汉中钢铁集团有限公司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汉中</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陕西中化蓝天化工新材料有限公司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陕西声威建材集团有限公司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中煤科工西安研究院（集团）有限公司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西安铂力特增材技术股份有限公司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高陵蓝晓科技新材料有限公司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陕西煤业化工集团神木能源发展有限公司电化分公司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中冶陕压重工设备有限公司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农夫山泉陕西太白山饮料有限公司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中煤陕西榆林能源化工有限公司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西安铁路信号有限责任公司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青岛啤酒西安汉斯集团有限公司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陕西煤业化工集团神木天元化工有限公司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西安东伟幕墙门窗科技有限公司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pacing w:val="-8"/>
                <w:kern w:val="0"/>
                <w:sz w:val="21"/>
                <w:szCs w:val="21"/>
                <w:lang w:bidi="ar"/>
              </w:rPr>
            </w:pPr>
            <w:r>
              <w:rPr>
                <w:rFonts w:eastAsia="宋体"/>
                <w:color w:val="000000"/>
                <w:spacing w:val="-8"/>
                <w:kern w:val="0"/>
                <w:sz w:val="21"/>
                <w:szCs w:val="21"/>
                <w:lang w:bidi="ar"/>
              </w:rPr>
              <w:t>西安鲁花食用油有限公司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华阴市锦前程药业有限公司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89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韩城市合力煤焦有限责任公司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韩城</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神木富油能源科技有限公司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咸阳伊利乳业有限责任公司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西安双健包装有限公司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西安奕斯伟硅片技术有限公司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西安碑林药业股份有限公司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西安天力金属复合材料股份有限公司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陕西煤业化工集团神木电化发展有限公司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西安吉利汽车有限公司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陕西重型汽车有限公司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99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陕西蒲城海泰新材料产业有限责任公司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蒲城清洁能源化工有限责任公司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spacing w:val="-8"/>
                <w:kern w:val="0"/>
                <w:sz w:val="21"/>
                <w:szCs w:val="21"/>
                <w:lang w:bidi="ar"/>
              </w:rPr>
              <w:t>西安比亚迪电子有限公司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西部超导材料科技股份有限公司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陕西延长石油（集团）有限责任公司延安炼油厂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延安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pacing w:val="-8"/>
                <w:sz w:val="21"/>
                <w:szCs w:val="21"/>
              </w:rPr>
            </w:pPr>
            <w:r>
              <w:rPr>
                <w:rFonts w:eastAsia="宋体"/>
                <w:color w:val="000000"/>
                <w:spacing w:val="-8"/>
                <w:kern w:val="0"/>
                <w:sz w:val="21"/>
                <w:szCs w:val="21"/>
                <w:lang w:bidi="ar"/>
              </w:rPr>
              <w:t>华天科技（西安）有限公司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铭帝集团有限公司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铜川</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陕西汉江药业集团有限公司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汉中</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陕西润中清洁能源有限公司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中航富士达科技股份有限公司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109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西安重装韩城煤矿机械有限公司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韩城</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西安西电电力系统有限公司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陕西北元集团水泥有限公司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冀东水泥铜川有限公司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铜川</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陕西延长石油延安能源化工有限责任公司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延安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西安隆基乐叶光伏科技有限公司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西安中车永电捷通电气有限公司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陕西东方环保产业集团东鹏再生资源利用有限公司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博世力士乐（西安）电子传动与控制有限公司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118</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中车西安车辆有限公司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119</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陕西延长石油（集团）有限责任公司榆林炼油厂</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120</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陕钢集团汉中钢铁有限责任公司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汉中</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121</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西安西电高压开关有限责任公司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122</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陕西新元洁能有限公司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123</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商洛尧柏龙桥水泥有限公司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商洛</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124</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渭南科顺新型材料有限公司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125</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陕西富平水泥有限公司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126</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z w:val="21"/>
                <w:szCs w:val="21"/>
              </w:rPr>
            </w:pPr>
            <w:r>
              <w:rPr>
                <w:rFonts w:eastAsia="宋体"/>
                <w:color w:val="000000"/>
                <w:kern w:val="0"/>
                <w:sz w:val="21"/>
                <w:szCs w:val="21"/>
                <w:lang w:bidi="ar"/>
              </w:rPr>
              <w:t>西安西电高压开关操动机构有限责任公司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127</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textAlignment w:val="center"/>
              <w:rPr>
                <w:rFonts w:eastAsia="宋体"/>
                <w:color w:val="000000"/>
                <w:spacing w:val="-6"/>
                <w:sz w:val="21"/>
                <w:szCs w:val="21"/>
              </w:rPr>
            </w:pPr>
            <w:r>
              <w:rPr>
                <w:rFonts w:eastAsia="宋体"/>
                <w:color w:val="000000"/>
                <w:spacing w:val="-6"/>
                <w:kern w:val="0"/>
                <w:sz w:val="21"/>
                <w:szCs w:val="21"/>
                <w:lang w:bidi="ar"/>
              </w:rPr>
              <w:t>洛南环亚源铜业有限公司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eastAsia="宋体"/>
                <w:color w:val="000000"/>
                <w:sz w:val="21"/>
                <w:szCs w:val="21"/>
              </w:rPr>
            </w:pPr>
            <w:r>
              <w:rPr>
                <w:rFonts w:eastAsia="宋体"/>
                <w:color w:val="000000"/>
                <w:kern w:val="0"/>
                <w:sz w:val="21"/>
                <w:szCs w:val="21"/>
                <w:lang w:bidi="ar"/>
              </w:rPr>
              <w:t>商洛</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bl>
    <w:p/>
    <w:p>
      <w:pPr>
        <w:spacing w:line="600" w:lineRule="exact"/>
        <w:jc w:val="center"/>
      </w:pPr>
      <w:r>
        <w:rPr>
          <w:rFonts w:hint="eastAsia" w:ascii="方正小标宋简体" w:eastAsia="方正小标宋简体"/>
          <w:sz w:val="44"/>
          <w:szCs w:val="44"/>
        </w:rPr>
        <w:t>陕西省国家级和省级绿色设计产品名单</w:t>
      </w:r>
    </w:p>
    <w:tbl>
      <w:tblPr>
        <w:tblStyle w:val="11"/>
        <w:tblW w:w="8913" w:type="dxa"/>
        <w:tblInd w:w="0" w:type="dxa"/>
        <w:tblLayout w:type="fixed"/>
        <w:tblCellMar>
          <w:top w:w="0" w:type="dxa"/>
          <w:left w:w="108" w:type="dxa"/>
          <w:bottom w:w="0" w:type="dxa"/>
          <w:right w:w="108" w:type="dxa"/>
        </w:tblCellMar>
      </w:tblPr>
      <w:tblGrid>
        <w:gridCol w:w="675"/>
        <w:gridCol w:w="1418"/>
        <w:gridCol w:w="1417"/>
        <w:gridCol w:w="728"/>
        <w:gridCol w:w="1022"/>
        <w:gridCol w:w="1357"/>
        <w:gridCol w:w="910"/>
        <w:gridCol w:w="1386"/>
      </w:tblGrid>
      <w:tr>
        <w:tblPrEx>
          <w:tblLayout w:type="fixed"/>
          <w:tblCellMar>
            <w:top w:w="0" w:type="dxa"/>
            <w:left w:w="108" w:type="dxa"/>
            <w:bottom w:w="0" w:type="dxa"/>
            <w:right w:w="108" w:type="dxa"/>
          </w:tblCellMar>
        </w:tblPrEx>
        <w:trPr>
          <w:trHeight w:val="5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序号</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生产企业</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产品名称</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地市</w:t>
            </w:r>
          </w:p>
        </w:tc>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国家级</w:t>
            </w:r>
          </w:p>
        </w:tc>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省级</w:t>
            </w:r>
          </w:p>
        </w:tc>
      </w:tr>
      <w:tr>
        <w:tblPrEx>
          <w:tblLayout w:type="fixed"/>
          <w:tblCellMar>
            <w:top w:w="0" w:type="dxa"/>
            <w:left w:w="108" w:type="dxa"/>
            <w:bottom w:w="0" w:type="dxa"/>
            <w:right w:w="108" w:type="dxa"/>
          </w:tblCellMar>
        </w:tblPrEx>
        <w:trPr>
          <w:trHeight w:val="5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批次</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公布时间</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批次</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公布时间</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西安开米股份有限公司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开米果蔬清洗剂</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2017年8月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西安开米股份有限公司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开米涤王浓缩多功能中性洗衣液</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2017年8月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西安开米股份有限公司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开米餐具净</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2017年8月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陕西麦可罗生物科技有限公司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0.2%苦皮藤素水乳剂</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2018年2月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隆基绿能科技股份有限公司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单晶硅片</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三星环新（西安）动力电池有限公司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锂离子动力电池</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陕西燕园众欣石墨烯科技有限公司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石墨烯水性建筑涂料</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隆基绿能科技股份有限公司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光伏电池M6-9BB型</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隆基绿能科技股份有限公司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光伏组件Hi-MO5型</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10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西安惠宁纸业有限公司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Style w:val="15"/>
                <w:rFonts w:hint="default" w:ascii="Times New Roman" w:hAnsi="Times New Roman" w:cs="Times New Roman"/>
                <w:sz w:val="21"/>
                <w:szCs w:val="21"/>
                <w:lang w:bidi="ar"/>
              </w:rPr>
              <w:t>瓦楞原纸90克/100克/110克(定量g/m</w:t>
            </w:r>
            <w:r>
              <w:rPr>
                <w:rStyle w:val="16"/>
                <w:rFonts w:hint="default" w:ascii="Times New Roman" w:hAnsi="Times New Roman" w:cs="Times New Roman"/>
                <w:sz w:val="21"/>
                <w:szCs w:val="21"/>
                <w:lang w:bidi="ar"/>
              </w:rPr>
              <w:t>2</w:t>
            </w:r>
            <w:r>
              <w:rPr>
                <w:rStyle w:val="15"/>
                <w:rFonts w:hint="default" w:ascii="Times New Roman" w:hAnsi="Times New Roman" w:cs="Times New Roman"/>
                <w:sz w:val="21"/>
                <w:szCs w:val="21"/>
                <w:lang w:bidi="ar"/>
              </w:rPr>
              <w:t>) 0.95m至2.5m(幅宽)</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商南县宏昌绿色建筑材料科技有限公司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蒸汽加气混凝土砌块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商洛</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第六批</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2022年1月</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41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西安南风日化有限责任公司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Style w:val="17"/>
                <w:rFonts w:hint="default" w:ascii="Times New Roman" w:hAnsi="Times New Roman" w:cs="Times New Roman"/>
                <w:sz w:val="21"/>
                <w:szCs w:val="21"/>
                <w:lang w:bidi="ar"/>
              </w:rPr>
              <w:t>奇强</w:t>
            </w:r>
            <w:r>
              <w:rPr>
                <w:rStyle w:val="18"/>
                <w:rFonts w:hint="default" w:ascii="Times New Roman" w:hAnsi="Times New Roman" w:cs="Times New Roman"/>
                <w:sz w:val="21"/>
                <w:szCs w:val="21"/>
                <w:lang w:bidi="ar"/>
              </w:rPr>
              <w:t>A3+</w:t>
            </w:r>
            <w:r>
              <w:rPr>
                <w:rStyle w:val="17"/>
                <w:rFonts w:hint="default" w:ascii="Times New Roman" w:hAnsi="Times New Roman" w:cs="Times New Roman"/>
                <w:sz w:val="21"/>
                <w:szCs w:val="21"/>
                <w:lang w:bidi="ar"/>
              </w:rPr>
              <w:t>冷水亮洁洗衣粉 20g、168g、180g、252g、400g、580g、668g、950g、1.118kg、1.518kg、2.018kg、2.08kg、3kg、3.5kg等</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211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西安南风日化有限责任公司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Style w:val="15"/>
                <w:rFonts w:hint="default" w:ascii="Times New Roman" w:hAnsi="Times New Roman" w:cs="Times New Roman"/>
                <w:sz w:val="21"/>
                <w:szCs w:val="21"/>
                <w:lang w:bidi="ar"/>
              </w:rPr>
              <w:t>奇强柠檬超洁洗洁精400g、1kg、1.508kg、10kg、20kg等</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153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西安南风日化有限责任公司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Style w:val="15"/>
                <w:rFonts w:hint="default" w:ascii="Times New Roman" w:hAnsi="Times New Roman" w:cs="Times New Roman"/>
                <w:sz w:val="21"/>
                <w:szCs w:val="21"/>
                <w:lang w:bidi="ar"/>
              </w:rPr>
              <w:t>奇强</w:t>
            </w:r>
            <w:r>
              <w:rPr>
                <w:rStyle w:val="19"/>
                <w:rFonts w:hint="default" w:ascii="Times New Roman" w:hAnsi="Times New Roman" w:cs="Times New Roman"/>
                <w:sz w:val="21"/>
                <w:szCs w:val="21"/>
                <w:lang w:bidi="ar"/>
              </w:rPr>
              <w:t>A3+</w:t>
            </w:r>
            <w:r>
              <w:rPr>
                <w:rStyle w:val="15"/>
                <w:rFonts w:hint="default" w:ascii="Times New Roman" w:hAnsi="Times New Roman" w:cs="Times New Roman"/>
                <w:sz w:val="21"/>
                <w:szCs w:val="21"/>
                <w:lang w:bidi="ar"/>
              </w:rPr>
              <w:t>晶彩皂202g、220g、228g等</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11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西安宏发电器有限公司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功率继电器HF116F-G3</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140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陕西群力电工有限责任公司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超小型大功率继电器QC-3FB-S</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14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17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宝鸡合力叉车有限公司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eastAsia="宋体"/>
                <w:color w:val="000000"/>
                <w:sz w:val="21"/>
                <w:szCs w:val="21"/>
              </w:rPr>
            </w:pPr>
            <w:r>
              <w:rPr>
                <w:rFonts w:eastAsia="宋体"/>
                <w:color w:val="000000"/>
                <w:kern w:val="0"/>
                <w:sz w:val="21"/>
                <w:szCs w:val="21"/>
                <w:lang w:bidi="ar"/>
              </w:rPr>
              <w:t>前驱三支点蓄电池叉车CPD06-12SQ</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宝鸡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rPr>
                <w:rFonts w:eastAsia="宋体"/>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eastAsia="宋体"/>
                <w:color w:val="000000"/>
                <w:sz w:val="21"/>
                <w:szCs w:val="21"/>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宋体"/>
                <w:color w:val="000000"/>
                <w:sz w:val="21"/>
                <w:szCs w:val="21"/>
              </w:rPr>
            </w:pPr>
            <w:r>
              <w:rPr>
                <w:rFonts w:eastAsia="宋体"/>
                <w:color w:val="000000"/>
                <w:kern w:val="0"/>
                <w:sz w:val="21"/>
                <w:szCs w:val="21"/>
                <w:lang w:bidi="ar"/>
              </w:rPr>
              <w:t>2022年10月</w:t>
            </w:r>
          </w:p>
        </w:tc>
      </w:tr>
    </w:tbl>
    <w:p/>
    <w:p>
      <w:pPr>
        <w:spacing w:line="600" w:lineRule="exact"/>
        <w:jc w:val="center"/>
        <w:rPr>
          <w:rFonts w:hint="eastAsia" w:ascii="方正小标宋简体" w:eastAsia="方正小标宋简体"/>
          <w:sz w:val="44"/>
          <w:szCs w:val="44"/>
        </w:rPr>
      </w:pPr>
      <w:r>
        <w:rPr>
          <w:rFonts w:hint="eastAsia" w:ascii="方正小标宋简体" w:eastAsia="方正小标宋简体"/>
          <w:color w:val="000000"/>
          <w:kern w:val="0"/>
          <w:sz w:val="44"/>
          <w:szCs w:val="44"/>
          <w:lang w:bidi="ar"/>
        </w:rPr>
        <w:t>陕西省国家级和省级绿色工业园区名单</w:t>
      </w:r>
    </w:p>
    <w:p>
      <w:pPr>
        <w:rPr>
          <w:rFonts w:hint="eastAsia"/>
        </w:rPr>
      </w:pPr>
    </w:p>
    <w:tbl>
      <w:tblPr>
        <w:tblStyle w:val="11"/>
        <w:tblW w:w="8918" w:type="dxa"/>
        <w:tblInd w:w="0" w:type="dxa"/>
        <w:tblLayout w:type="fixed"/>
        <w:tblCellMar>
          <w:top w:w="0" w:type="dxa"/>
          <w:left w:w="108" w:type="dxa"/>
          <w:bottom w:w="0" w:type="dxa"/>
          <w:right w:w="108" w:type="dxa"/>
        </w:tblCellMar>
      </w:tblPr>
      <w:tblGrid>
        <w:gridCol w:w="534"/>
        <w:gridCol w:w="2551"/>
        <w:gridCol w:w="851"/>
        <w:gridCol w:w="992"/>
        <w:gridCol w:w="1417"/>
        <w:gridCol w:w="993"/>
        <w:gridCol w:w="1580"/>
      </w:tblGrid>
      <w:tr>
        <w:tblPrEx>
          <w:tblLayout w:type="fixed"/>
          <w:tblCellMar>
            <w:top w:w="0" w:type="dxa"/>
            <w:left w:w="108" w:type="dxa"/>
            <w:bottom w:w="0" w:type="dxa"/>
            <w:right w:w="108" w:type="dxa"/>
          </w:tblCellMar>
        </w:tblPrEx>
        <w:trPr>
          <w:trHeight w:val="851"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序号</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园区名称</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地市</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国家级</w:t>
            </w:r>
          </w:p>
        </w:tc>
        <w:tc>
          <w:tcPr>
            <w:tcW w:w="2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省级</w:t>
            </w:r>
          </w:p>
        </w:tc>
      </w:tr>
      <w:tr>
        <w:tblPrEx>
          <w:tblLayout w:type="fixed"/>
          <w:tblCellMar>
            <w:top w:w="0" w:type="dxa"/>
            <w:left w:w="108" w:type="dxa"/>
            <w:bottom w:w="0" w:type="dxa"/>
            <w:right w:w="108" w:type="dxa"/>
          </w:tblCellMar>
        </w:tblPrEx>
        <w:trPr>
          <w:trHeight w:val="851"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批次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公布时间</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批次</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公布时间</w:t>
            </w:r>
          </w:p>
        </w:tc>
      </w:tr>
      <w:tr>
        <w:tblPrEx>
          <w:tblLayout w:type="fixed"/>
          <w:tblCellMar>
            <w:top w:w="0" w:type="dxa"/>
            <w:left w:w="108" w:type="dxa"/>
            <w:bottom w:w="0" w:type="dxa"/>
            <w:right w:w="108" w:type="dxa"/>
          </w:tblCellMar>
        </w:tblPrEx>
        <w:trPr>
          <w:trHeight w:val="85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榆林经济技术开发区（榆神工业区）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2018年2月</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陕西航天经济技术开发区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2018年10月</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陕西航空经济技术开发区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85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榆林高新技术产业开发区（榆横工业区）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榆林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2020年10月</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85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西安经济技术开发区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2023年3月</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85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蒲城高新技术产业开发区</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渭南</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bl>
    <w:p/>
    <w:p/>
    <w:p/>
    <w:p/>
    <w:p/>
    <w:p/>
    <w:p/>
    <w:p/>
    <w:p>
      <w:pPr>
        <w:spacing w:line="600" w:lineRule="exact"/>
        <w:jc w:val="center"/>
        <w:rPr>
          <w:rFonts w:hint="eastAsia" w:ascii="方正小标宋简体" w:eastAsia="方正小标宋简体"/>
          <w:sz w:val="44"/>
          <w:szCs w:val="44"/>
        </w:rPr>
      </w:pPr>
      <w:r>
        <w:rPr>
          <w:rFonts w:hint="eastAsia" w:ascii="方正小标宋简体" w:eastAsia="方正小标宋简体"/>
          <w:color w:val="000000"/>
          <w:kern w:val="0"/>
          <w:sz w:val="44"/>
          <w:szCs w:val="44"/>
          <w:lang w:bidi="ar"/>
        </w:rPr>
        <w:t>陕西省国家级和省级绿色供应链管理企业名单</w:t>
      </w:r>
    </w:p>
    <w:p>
      <w:pPr>
        <w:rPr>
          <w:rFonts w:hint="eastAsia"/>
        </w:rPr>
      </w:pPr>
    </w:p>
    <w:tbl>
      <w:tblPr>
        <w:tblStyle w:val="11"/>
        <w:tblW w:w="8918" w:type="dxa"/>
        <w:tblInd w:w="0" w:type="dxa"/>
        <w:tblLayout w:type="fixed"/>
        <w:tblCellMar>
          <w:top w:w="0" w:type="dxa"/>
          <w:left w:w="108" w:type="dxa"/>
          <w:bottom w:w="0" w:type="dxa"/>
          <w:right w:w="108" w:type="dxa"/>
        </w:tblCellMar>
      </w:tblPr>
      <w:tblGrid>
        <w:gridCol w:w="534"/>
        <w:gridCol w:w="2976"/>
        <w:gridCol w:w="709"/>
        <w:gridCol w:w="851"/>
        <w:gridCol w:w="1417"/>
        <w:gridCol w:w="851"/>
        <w:gridCol w:w="1580"/>
      </w:tblGrid>
      <w:tr>
        <w:tblPrEx>
          <w:tblLayout w:type="fixed"/>
          <w:tblCellMar>
            <w:top w:w="0" w:type="dxa"/>
            <w:left w:w="108" w:type="dxa"/>
            <w:bottom w:w="0" w:type="dxa"/>
            <w:right w:w="108" w:type="dxa"/>
          </w:tblCellMar>
        </w:tblPrEx>
        <w:trPr>
          <w:trHeight w:val="50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序号</w:t>
            </w:r>
          </w:p>
        </w:tc>
        <w:tc>
          <w:tcPr>
            <w:tcW w:w="29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企业名称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地市</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国家级</w:t>
            </w:r>
          </w:p>
        </w:tc>
        <w:tc>
          <w:tcPr>
            <w:tcW w:w="24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省级</w:t>
            </w:r>
          </w:p>
        </w:tc>
      </w:tr>
      <w:tr>
        <w:tblPrEx>
          <w:tblLayout w:type="fixed"/>
          <w:tblCellMar>
            <w:top w:w="0" w:type="dxa"/>
            <w:left w:w="108" w:type="dxa"/>
            <w:bottom w:w="0" w:type="dxa"/>
            <w:right w:w="108" w:type="dxa"/>
          </w:tblCellMar>
        </w:tblPrEx>
        <w:trPr>
          <w:trHeight w:val="50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29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批次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公布时间</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批次</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公布时间</w:t>
            </w:r>
          </w:p>
        </w:tc>
      </w:tr>
      <w:tr>
        <w:tblPrEx>
          <w:tblLayout w:type="fixed"/>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1</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咸阳彩虹光电科技有限公司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咸阳</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第四批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kern w:val="0"/>
                <w:sz w:val="21"/>
                <w:szCs w:val="21"/>
                <w:lang w:bidi="ar"/>
              </w:rPr>
            </w:pPr>
            <w:r>
              <w:rPr>
                <w:rFonts w:eastAsia="宋体"/>
                <w:color w:val="000000"/>
                <w:kern w:val="0"/>
                <w:sz w:val="21"/>
                <w:szCs w:val="21"/>
                <w:lang w:bidi="ar"/>
              </w:rPr>
              <w:t>2019年9月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r>
      <w:tr>
        <w:tblPrEx>
          <w:tblLayout w:type="fixed"/>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三星（中国）半导体有限公司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kern w:val="0"/>
                <w:sz w:val="21"/>
                <w:szCs w:val="21"/>
                <w:lang w:bidi="ar"/>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3</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隆基绿能科技股份有限公司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第五批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kern w:val="0"/>
                <w:sz w:val="21"/>
                <w:szCs w:val="21"/>
                <w:lang w:bidi="ar"/>
              </w:rPr>
            </w:pPr>
            <w:r>
              <w:rPr>
                <w:rFonts w:eastAsia="宋体"/>
                <w:color w:val="000000"/>
                <w:kern w:val="0"/>
                <w:sz w:val="21"/>
                <w:szCs w:val="21"/>
                <w:lang w:bidi="ar"/>
              </w:rPr>
              <w:t>2020年10月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第一批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2020年8月</w:t>
            </w:r>
          </w:p>
        </w:tc>
      </w:tr>
      <w:tr>
        <w:tblPrEx>
          <w:tblLayout w:type="fixed"/>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4</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陕西法士特汽车传动集团有限责任公司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kern w:val="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第二批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2021年8月</w:t>
            </w:r>
          </w:p>
        </w:tc>
      </w:tr>
      <w:tr>
        <w:tblPrEx>
          <w:tblLayout w:type="fixed"/>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5</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比亚迪汽车有限公司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第七批</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kern w:val="0"/>
                <w:sz w:val="21"/>
                <w:szCs w:val="21"/>
                <w:lang w:bidi="ar"/>
              </w:rPr>
            </w:pPr>
            <w:r>
              <w:rPr>
                <w:rFonts w:eastAsia="宋体"/>
                <w:color w:val="000000"/>
                <w:kern w:val="0"/>
                <w:sz w:val="21"/>
                <w:szCs w:val="21"/>
                <w:lang w:bidi="ar"/>
              </w:rPr>
              <w:t>2023年3月</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6</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西安陕鼓动力股份有限公司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西安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r>
        <w:tblPrEx>
          <w:tblLayout w:type="fixed"/>
          <w:tblCellMar>
            <w:top w:w="0" w:type="dxa"/>
            <w:left w:w="108" w:type="dxa"/>
            <w:bottom w:w="0" w:type="dxa"/>
            <w:right w:w="108"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7</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Fonts w:eastAsia="宋体"/>
                <w:color w:val="000000"/>
                <w:sz w:val="21"/>
                <w:szCs w:val="21"/>
              </w:rPr>
            </w:pPr>
            <w:r>
              <w:rPr>
                <w:rFonts w:eastAsia="宋体"/>
                <w:color w:val="000000"/>
                <w:kern w:val="0"/>
                <w:sz w:val="21"/>
                <w:szCs w:val="21"/>
                <w:lang w:bidi="ar"/>
              </w:rPr>
              <w:t>陕西延长石油机械装备制造有限公司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延安</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eastAsia="宋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第三批</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宋体"/>
                <w:color w:val="000000"/>
                <w:sz w:val="21"/>
                <w:szCs w:val="21"/>
              </w:rPr>
            </w:pPr>
            <w:r>
              <w:rPr>
                <w:rFonts w:eastAsia="宋体"/>
                <w:color w:val="000000"/>
                <w:kern w:val="0"/>
                <w:sz w:val="21"/>
                <w:szCs w:val="21"/>
                <w:lang w:bidi="ar"/>
              </w:rPr>
              <w:t>2022年10月</w:t>
            </w:r>
          </w:p>
        </w:tc>
      </w:tr>
    </w:tbl>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szCs w:val="40"/>
        </w:rPr>
      </w:pPr>
    </w:p>
    <w:p>
      <w:pPr>
        <w:spacing w:line="600" w:lineRule="exact"/>
        <w:rPr>
          <w:rFonts w:ascii="方正小标宋简体" w:hAnsi="方正小标宋简体" w:eastAsia="方正小标宋简体" w:cs="方正小标宋简体"/>
          <w:sz w:val="40"/>
          <w:szCs w:val="48"/>
        </w:rPr>
        <w:sectPr>
          <w:footerReference r:id="rId4" w:type="first"/>
          <w:footerReference r:id="rId3" w:type="default"/>
          <w:pgSz w:w="11906" w:h="16838"/>
          <w:pgMar w:top="2098" w:right="1474" w:bottom="1985" w:left="1588" w:header="851" w:footer="1588" w:gutter="0"/>
          <w:cols w:space="720" w:num="1"/>
          <w:titlePg/>
          <w:docGrid w:type="linesAndChars" w:linePitch="579" w:charSpace="-849"/>
        </w:sectPr>
      </w:pPr>
    </w:p>
    <w:p>
      <w:pPr>
        <w:jc w:val="left"/>
        <w:rPr>
          <w:rFonts w:ascii="黑体" w:hAnsi="黑体" w:eastAsia="黑体"/>
        </w:rPr>
      </w:pPr>
      <w:r>
        <w:rPr>
          <w:rFonts w:ascii="黑体" w:hAnsi="黑体" w:eastAsia="黑体"/>
        </w:rPr>
        <w:t>附件</w:t>
      </w:r>
      <w:r>
        <w:rPr>
          <w:rFonts w:hint="eastAsia" w:ascii="黑体" w:hAnsi="黑体" w:eastAsia="黑体"/>
        </w:rPr>
        <w:t>5</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绿色工厂动态管理表（空白表）</w:t>
      </w:r>
    </w:p>
    <w:tbl>
      <w:tblPr>
        <w:tblStyle w:val="11"/>
        <w:tblW w:w="13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4240"/>
        <w:gridCol w:w="2805"/>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3108" w:type="dxa"/>
            <w:gridSpan w:val="4"/>
            <w:vAlign w:val="center"/>
          </w:tcPr>
          <w:p>
            <w:pPr>
              <w:widowControl/>
              <w:jc w:val="left"/>
              <w:rPr>
                <w:rFonts w:eastAsia="宋体"/>
                <w:color w:val="000000"/>
                <w:kern w:val="0"/>
                <w:sz w:val="21"/>
                <w:szCs w:val="21"/>
              </w:rPr>
            </w:pPr>
            <w:r>
              <w:rPr>
                <w:rFonts w:eastAsia="宋体"/>
                <w:color w:val="000000"/>
                <w:kern w:val="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工厂名称</w:t>
            </w:r>
          </w:p>
        </w:tc>
        <w:tc>
          <w:tcPr>
            <w:tcW w:w="10143" w:type="dxa"/>
            <w:gridSpan w:val="3"/>
            <w:vAlign w:val="center"/>
          </w:tcPr>
          <w:p>
            <w:pPr>
              <w:widowControl/>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工厂地址</w:t>
            </w:r>
          </w:p>
        </w:tc>
        <w:tc>
          <w:tcPr>
            <w:tcW w:w="10143" w:type="dxa"/>
            <w:gridSpan w:val="3"/>
            <w:vAlign w:val="center"/>
          </w:tcPr>
          <w:p>
            <w:pPr>
              <w:widowControl/>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绿色工厂级别（可多选）</w:t>
            </w:r>
          </w:p>
        </w:tc>
        <w:tc>
          <w:tcPr>
            <w:tcW w:w="4240" w:type="dxa"/>
            <w:vAlign w:val="center"/>
          </w:tcPr>
          <w:p>
            <w:pPr>
              <w:widowControl/>
              <w:jc w:val="center"/>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国家层面  </w:t>
            </w:r>
            <w:r>
              <w:rPr>
                <w:rFonts w:eastAsia="宋体"/>
                <w:color w:val="000000"/>
                <w:kern w:val="0"/>
                <w:sz w:val="21"/>
                <w:szCs w:val="21"/>
              </w:rPr>
              <w:sym w:font="Wingdings 2" w:char="00A3"/>
            </w:r>
            <w:r>
              <w:rPr>
                <w:rFonts w:eastAsia="宋体"/>
                <w:color w:val="000000"/>
                <w:kern w:val="0"/>
                <w:sz w:val="21"/>
                <w:szCs w:val="21"/>
              </w:rPr>
              <w:t xml:space="preserve"> 省层面  </w:t>
            </w:r>
            <w:r>
              <w:rPr>
                <w:rFonts w:eastAsia="宋体"/>
                <w:color w:val="000000"/>
                <w:kern w:val="0"/>
                <w:sz w:val="21"/>
                <w:szCs w:val="21"/>
              </w:rPr>
              <w:sym w:font="Wingdings 2" w:char="00A3"/>
            </w:r>
            <w:r>
              <w:rPr>
                <w:rFonts w:eastAsia="宋体"/>
                <w:color w:val="000000"/>
                <w:kern w:val="0"/>
                <w:sz w:val="21"/>
                <w:szCs w:val="21"/>
              </w:rPr>
              <w:t xml:space="preserve"> 市层面</w:t>
            </w:r>
          </w:p>
        </w:tc>
        <w:tc>
          <w:tcPr>
            <w:tcW w:w="5903" w:type="dxa"/>
            <w:gridSpan w:val="2"/>
            <w:vAlign w:val="center"/>
          </w:tcPr>
          <w:p>
            <w:pPr>
              <w:widowControl/>
              <w:jc w:val="center"/>
              <w:rPr>
                <w:rFonts w:eastAsia="宋体"/>
                <w:color w:val="000000"/>
                <w:kern w:val="0"/>
                <w:sz w:val="21"/>
                <w:szCs w:val="21"/>
              </w:rPr>
            </w:pPr>
            <w:r>
              <w:rPr>
                <w:rFonts w:eastAsia="宋体"/>
                <w:color w:val="000000"/>
                <w:kern w:val="0"/>
                <w:sz w:val="21"/>
                <w:szCs w:val="21"/>
              </w:rPr>
              <w:t>（直辖市、兵团按省层面填写，计划单列市按市层面填写）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国家</w:t>
            </w:r>
            <w:r>
              <w:rPr>
                <w:rFonts w:eastAsia="宋体"/>
                <w:color w:val="000000"/>
                <w:kern w:val="0"/>
                <w:sz w:val="21"/>
                <w:szCs w:val="21"/>
              </w:rPr>
              <w:t>层面</w:t>
            </w:r>
            <w:r>
              <w:rPr>
                <w:rFonts w:eastAsia="宋体"/>
                <w:bCs/>
                <w:color w:val="000000"/>
                <w:kern w:val="0"/>
                <w:sz w:val="21"/>
                <w:szCs w:val="21"/>
              </w:rPr>
              <w:t>绿色工厂所属批次</w:t>
            </w:r>
          </w:p>
        </w:tc>
        <w:tc>
          <w:tcPr>
            <w:tcW w:w="10143" w:type="dxa"/>
            <w:gridSpan w:val="3"/>
            <w:vAlign w:val="center"/>
          </w:tcPr>
          <w:p>
            <w:pPr>
              <w:widowControl/>
              <w:jc w:val="center"/>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2017年，第一批  </w:t>
            </w:r>
            <w:r>
              <w:rPr>
                <w:rFonts w:eastAsia="宋体"/>
                <w:color w:val="000000"/>
                <w:kern w:val="0"/>
                <w:sz w:val="21"/>
                <w:szCs w:val="21"/>
              </w:rPr>
              <w:sym w:font="Wingdings 2" w:char="00A3"/>
            </w:r>
            <w:r>
              <w:rPr>
                <w:rFonts w:eastAsia="宋体"/>
                <w:color w:val="000000"/>
                <w:kern w:val="0"/>
                <w:sz w:val="21"/>
                <w:szCs w:val="21"/>
              </w:rPr>
              <w:t xml:space="preserve"> 2017年，第二批  </w:t>
            </w:r>
            <w:r>
              <w:rPr>
                <w:rFonts w:eastAsia="宋体"/>
                <w:color w:val="000000"/>
                <w:kern w:val="0"/>
                <w:sz w:val="21"/>
                <w:szCs w:val="21"/>
              </w:rPr>
              <w:sym w:font="Wingdings 2" w:char="00A3"/>
            </w:r>
            <w:r>
              <w:rPr>
                <w:rFonts w:eastAsia="宋体"/>
                <w:color w:val="000000"/>
                <w:kern w:val="0"/>
                <w:sz w:val="21"/>
                <w:szCs w:val="21"/>
              </w:rPr>
              <w:t xml:space="preserve"> 2018年，第三批  </w:t>
            </w:r>
            <w:r>
              <w:rPr>
                <w:rFonts w:eastAsia="宋体"/>
                <w:color w:val="000000"/>
                <w:kern w:val="0"/>
                <w:sz w:val="21"/>
                <w:szCs w:val="21"/>
              </w:rPr>
              <w:sym w:font="Wingdings 2" w:char="00A3"/>
            </w:r>
            <w:r>
              <w:rPr>
                <w:rFonts w:eastAsia="宋体"/>
                <w:color w:val="000000"/>
                <w:kern w:val="0"/>
                <w:sz w:val="21"/>
                <w:szCs w:val="21"/>
              </w:rPr>
              <w:t xml:space="preserve"> 2019年，第四批  </w:t>
            </w:r>
            <w:r>
              <w:rPr>
                <w:rFonts w:eastAsia="宋体"/>
                <w:color w:val="000000"/>
                <w:kern w:val="0"/>
                <w:sz w:val="21"/>
                <w:szCs w:val="21"/>
              </w:rPr>
              <w:sym w:font="Wingdings 2" w:char="00A3"/>
            </w:r>
            <w:r>
              <w:rPr>
                <w:rFonts w:eastAsia="宋体"/>
                <w:color w:val="000000"/>
                <w:kern w:val="0"/>
                <w:sz w:val="21"/>
                <w:szCs w:val="21"/>
              </w:rPr>
              <w:t xml:space="preserve"> 2020年，第五批 </w:t>
            </w:r>
          </w:p>
          <w:p>
            <w:pPr>
              <w:widowControl/>
              <w:ind w:firstLine="103" w:firstLineChars="50"/>
              <w:rPr>
                <w:rFonts w:eastAsia="宋体"/>
                <w:color w:val="000000"/>
                <w:kern w:val="0"/>
                <w:sz w:val="21"/>
                <w:szCs w:val="21"/>
              </w:rPr>
            </w:pPr>
            <w:r>
              <w:rPr>
                <w:rFonts w:eastAsia="宋体"/>
                <w:color w:val="000000"/>
                <w:kern w:val="0"/>
                <w:sz w:val="21"/>
                <w:szCs w:val="21"/>
              </w:rPr>
              <w:t xml:space="preserve"> </w:t>
            </w:r>
            <w:r>
              <w:rPr>
                <w:rFonts w:eastAsia="宋体"/>
                <w:color w:val="000000"/>
                <w:kern w:val="0"/>
                <w:sz w:val="21"/>
                <w:szCs w:val="21"/>
              </w:rPr>
              <w:sym w:font="Wingdings 2" w:char="00A3"/>
            </w:r>
            <w:r>
              <w:rPr>
                <w:rFonts w:eastAsia="宋体"/>
                <w:color w:val="000000"/>
                <w:kern w:val="0"/>
                <w:sz w:val="21"/>
                <w:szCs w:val="21"/>
              </w:rPr>
              <w:t xml:space="preserve"> 2021年，第六批  </w:t>
            </w:r>
            <w:r>
              <w:rPr>
                <w:rFonts w:eastAsia="宋体"/>
                <w:color w:val="000000"/>
                <w:kern w:val="0"/>
                <w:sz w:val="21"/>
                <w:szCs w:val="21"/>
              </w:rPr>
              <w:sym w:font="Wingdings 2" w:char="00A3"/>
            </w:r>
            <w:r>
              <w:rPr>
                <w:rFonts w:eastAsia="宋体"/>
                <w:color w:val="000000"/>
                <w:kern w:val="0"/>
                <w:sz w:val="21"/>
                <w:szCs w:val="21"/>
              </w:rPr>
              <w:t xml:space="preserve"> 2022年，第七批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省</w:t>
            </w:r>
            <w:r>
              <w:rPr>
                <w:rFonts w:eastAsia="宋体"/>
                <w:color w:val="000000"/>
                <w:kern w:val="0"/>
                <w:sz w:val="21"/>
                <w:szCs w:val="21"/>
              </w:rPr>
              <w:t>层面</w:t>
            </w:r>
            <w:r>
              <w:rPr>
                <w:rFonts w:eastAsia="宋体"/>
                <w:bCs/>
                <w:color w:val="000000"/>
                <w:kern w:val="0"/>
                <w:sz w:val="21"/>
                <w:szCs w:val="21"/>
              </w:rPr>
              <w:t>绿色工厂获批时间</w:t>
            </w:r>
          </w:p>
        </w:tc>
        <w:tc>
          <w:tcPr>
            <w:tcW w:w="10143" w:type="dxa"/>
            <w:gridSpan w:val="3"/>
            <w:vAlign w:val="center"/>
          </w:tcPr>
          <w:p>
            <w:pPr>
              <w:widowControl/>
              <w:ind w:firstLine="206" w:firstLineChars="100"/>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  </w:t>
            </w:r>
            <w:r>
              <w:rPr>
                <w:rFonts w:eastAsia="宋体"/>
                <w:color w:val="000000"/>
                <w:kern w:val="0"/>
                <w:sz w:val="21"/>
                <w:szCs w:val="21"/>
              </w:rPr>
              <w:sym w:font="Wingdings 2" w:char="00A3"/>
            </w:r>
            <w:r>
              <w:rPr>
                <w:rFonts w:eastAsia="宋体"/>
                <w:color w:val="000000"/>
                <w:kern w:val="0"/>
                <w:sz w:val="21"/>
                <w:szCs w:val="21"/>
              </w:rPr>
              <w:t xml:space="preserve"> 2018年  </w:t>
            </w:r>
            <w:r>
              <w:rPr>
                <w:rFonts w:eastAsia="宋体"/>
                <w:color w:val="000000"/>
                <w:kern w:val="0"/>
                <w:sz w:val="21"/>
                <w:szCs w:val="21"/>
              </w:rPr>
              <w:sym w:font="Wingdings 2" w:char="00A3"/>
            </w:r>
            <w:r>
              <w:rPr>
                <w:rFonts w:eastAsia="宋体"/>
                <w:color w:val="000000"/>
                <w:kern w:val="0"/>
                <w:sz w:val="21"/>
                <w:szCs w:val="21"/>
              </w:rPr>
              <w:t xml:space="preserve"> 2019年  </w:t>
            </w:r>
            <w:r>
              <w:rPr>
                <w:rFonts w:eastAsia="宋体"/>
                <w:color w:val="000000"/>
                <w:kern w:val="0"/>
                <w:sz w:val="21"/>
                <w:szCs w:val="21"/>
              </w:rPr>
              <w:sym w:font="Wingdings 2" w:char="00A3"/>
            </w:r>
            <w:r>
              <w:rPr>
                <w:rFonts w:eastAsia="宋体"/>
                <w:color w:val="000000"/>
                <w:kern w:val="0"/>
                <w:sz w:val="21"/>
                <w:szCs w:val="21"/>
              </w:rPr>
              <w:t xml:space="preserve"> 2020年  </w:t>
            </w:r>
            <w:r>
              <w:rPr>
                <w:rFonts w:eastAsia="宋体"/>
                <w:color w:val="000000"/>
                <w:kern w:val="0"/>
                <w:sz w:val="21"/>
                <w:szCs w:val="21"/>
              </w:rPr>
              <w:sym w:font="Wingdings 2" w:char="00A3"/>
            </w:r>
            <w:r>
              <w:rPr>
                <w:rFonts w:eastAsia="宋体"/>
                <w:color w:val="000000"/>
                <w:kern w:val="0"/>
                <w:sz w:val="21"/>
                <w:szCs w:val="21"/>
              </w:rPr>
              <w:t xml:space="preserve"> 2021年  </w:t>
            </w:r>
            <w:r>
              <w:rPr>
                <w:rFonts w:eastAsia="宋体"/>
                <w:color w:val="000000"/>
                <w:kern w:val="0"/>
                <w:sz w:val="21"/>
                <w:szCs w:val="21"/>
              </w:rPr>
              <w:sym w:font="Wingdings 2" w:char="00A3"/>
            </w:r>
            <w:r>
              <w:rPr>
                <w:rFonts w:eastAsia="宋体"/>
                <w:color w:val="000000"/>
                <w:kern w:val="0"/>
                <w:sz w:val="21"/>
                <w:szCs w:val="21"/>
              </w:rPr>
              <w:t xml:space="preserve"> 2022年  </w:t>
            </w:r>
            <w:r>
              <w:rPr>
                <w:rFonts w:eastAsia="宋体"/>
                <w:color w:val="000000"/>
                <w:kern w:val="0"/>
                <w:sz w:val="21"/>
                <w:szCs w:val="21"/>
              </w:rPr>
              <w:sym w:font="Wingdings 2" w:char="00A3"/>
            </w:r>
            <w:r>
              <w:rPr>
                <w:rFonts w:eastAsia="宋体"/>
                <w:color w:val="000000"/>
                <w:kern w:val="0"/>
                <w:sz w:val="21"/>
                <w:szCs w:val="21"/>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市</w:t>
            </w:r>
            <w:r>
              <w:rPr>
                <w:rFonts w:eastAsia="宋体"/>
                <w:color w:val="000000"/>
                <w:kern w:val="0"/>
                <w:sz w:val="21"/>
                <w:szCs w:val="21"/>
              </w:rPr>
              <w:t>层面</w:t>
            </w:r>
            <w:r>
              <w:rPr>
                <w:rFonts w:eastAsia="宋体"/>
                <w:bCs/>
                <w:color w:val="000000"/>
                <w:kern w:val="0"/>
                <w:sz w:val="21"/>
                <w:szCs w:val="21"/>
              </w:rPr>
              <w:t>绿色工厂获批时间</w:t>
            </w:r>
          </w:p>
        </w:tc>
        <w:tc>
          <w:tcPr>
            <w:tcW w:w="10143" w:type="dxa"/>
            <w:gridSpan w:val="3"/>
            <w:vAlign w:val="center"/>
          </w:tcPr>
          <w:p>
            <w:pPr>
              <w:widowControl/>
              <w:ind w:firstLine="206" w:firstLineChars="100"/>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  </w:t>
            </w:r>
            <w:r>
              <w:rPr>
                <w:rFonts w:eastAsia="宋体"/>
                <w:color w:val="000000"/>
                <w:kern w:val="0"/>
                <w:sz w:val="21"/>
                <w:szCs w:val="21"/>
              </w:rPr>
              <w:sym w:font="Wingdings 2" w:char="00A3"/>
            </w:r>
            <w:r>
              <w:rPr>
                <w:rFonts w:eastAsia="宋体"/>
                <w:color w:val="000000"/>
                <w:kern w:val="0"/>
                <w:sz w:val="21"/>
                <w:szCs w:val="21"/>
              </w:rPr>
              <w:t xml:space="preserve"> 2018年  </w:t>
            </w:r>
            <w:r>
              <w:rPr>
                <w:rFonts w:eastAsia="宋体"/>
                <w:color w:val="000000"/>
                <w:kern w:val="0"/>
                <w:sz w:val="21"/>
                <w:szCs w:val="21"/>
              </w:rPr>
              <w:sym w:font="Wingdings 2" w:char="00A3"/>
            </w:r>
            <w:r>
              <w:rPr>
                <w:rFonts w:eastAsia="宋体"/>
                <w:color w:val="000000"/>
                <w:kern w:val="0"/>
                <w:sz w:val="21"/>
                <w:szCs w:val="21"/>
              </w:rPr>
              <w:t xml:space="preserve"> 2019年  </w:t>
            </w:r>
            <w:r>
              <w:rPr>
                <w:rFonts w:eastAsia="宋体"/>
                <w:color w:val="000000"/>
                <w:kern w:val="0"/>
                <w:sz w:val="21"/>
                <w:szCs w:val="21"/>
              </w:rPr>
              <w:sym w:font="Wingdings 2" w:char="00A3"/>
            </w:r>
            <w:r>
              <w:rPr>
                <w:rFonts w:eastAsia="宋体"/>
                <w:color w:val="000000"/>
                <w:kern w:val="0"/>
                <w:sz w:val="21"/>
                <w:szCs w:val="21"/>
              </w:rPr>
              <w:t xml:space="preserve"> 2020年  </w:t>
            </w:r>
            <w:r>
              <w:rPr>
                <w:rFonts w:eastAsia="宋体"/>
                <w:color w:val="000000"/>
                <w:kern w:val="0"/>
                <w:sz w:val="21"/>
                <w:szCs w:val="21"/>
              </w:rPr>
              <w:sym w:font="Wingdings 2" w:char="00A3"/>
            </w:r>
            <w:r>
              <w:rPr>
                <w:rFonts w:eastAsia="宋体"/>
                <w:color w:val="000000"/>
                <w:kern w:val="0"/>
                <w:sz w:val="21"/>
                <w:szCs w:val="21"/>
              </w:rPr>
              <w:t xml:space="preserve"> 2021年  </w:t>
            </w:r>
            <w:r>
              <w:rPr>
                <w:rFonts w:eastAsia="宋体"/>
                <w:color w:val="000000"/>
                <w:kern w:val="0"/>
                <w:sz w:val="21"/>
                <w:szCs w:val="21"/>
              </w:rPr>
              <w:sym w:font="Wingdings 2" w:char="00A3"/>
            </w:r>
            <w:r>
              <w:rPr>
                <w:rFonts w:eastAsia="宋体"/>
                <w:color w:val="000000"/>
                <w:kern w:val="0"/>
                <w:sz w:val="21"/>
                <w:szCs w:val="21"/>
              </w:rPr>
              <w:t xml:space="preserve"> 2022年  </w:t>
            </w:r>
            <w:r>
              <w:rPr>
                <w:rFonts w:eastAsia="宋体"/>
                <w:color w:val="000000"/>
                <w:kern w:val="0"/>
                <w:sz w:val="21"/>
                <w:szCs w:val="21"/>
              </w:rPr>
              <w:sym w:font="Wingdings 2" w:char="00A3"/>
            </w:r>
            <w:r>
              <w:rPr>
                <w:rFonts w:eastAsia="宋体"/>
                <w:color w:val="000000"/>
                <w:kern w:val="0"/>
                <w:sz w:val="21"/>
                <w:szCs w:val="21"/>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工厂主要产品</w:t>
            </w:r>
          </w:p>
        </w:tc>
        <w:tc>
          <w:tcPr>
            <w:tcW w:w="10143" w:type="dxa"/>
            <w:gridSpan w:val="3"/>
            <w:vAlign w:val="center"/>
          </w:tcPr>
          <w:p>
            <w:pPr>
              <w:widowControl/>
              <w:jc w:val="center"/>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填报信息联系人</w:t>
            </w:r>
          </w:p>
        </w:tc>
        <w:tc>
          <w:tcPr>
            <w:tcW w:w="4240" w:type="dxa"/>
            <w:vAlign w:val="center"/>
          </w:tcPr>
          <w:p>
            <w:pPr>
              <w:widowControl/>
              <w:jc w:val="center"/>
              <w:rPr>
                <w:rFonts w:eastAsia="宋体"/>
                <w:bCs/>
                <w:color w:val="000000"/>
                <w:kern w:val="0"/>
                <w:sz w:val="21"/>
                <w:szCs w:val="21"/>
              </w:rPr>
            </w:pPr>
          </w:p>
        </w:tc>
        <w:tc>
          <w:tcPr>
            <w:tcW w:w="2805" w:type="dxa"/>
            <w:vAlign w:val="center"/>
          </w:tcPr>
          <w:p>
            <w:pPr>
              <w:widowControl/>
              <w:jc w:val="center"/>
              <w:rPr>
                <w:rFonts w:eastAsia="宋体"/>
                <w:bCs/>
                <w:color w:val="000000"/>
                <w:kern w:val="0"/>
                <w:sz w:val="21"/>
                <w:szCs w:val="21"/>
              </w:rPr>
            </w:pPr>
            <w:r>
              <w:rPr>
                <w:rFonts w:eastAsia="宋体"/>
                <w:bCs/>
                <w:color w:val="000000"/>
                <w:kern w:val="0"/>
                <w:sz w:val="21"/>
                <w:szCs w:val="21"/>
              </w:rPr>
              <w:t>联系人电话</w:t>
            </w:r>
          </w:p>
        </w:tc>
        <w:tc>
          <w:tcPr>
            <w:tcW w:w="3098" w:type="dxa"/>
            <w:vAlign w:val="center"/>
          </w:tcPr>
          <w:p>
            <w:pPr>
              <w:widowControl/>
              <w:jc w:val="center"/>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2965" w:type="dxa"/>
            <w:vAlign w:val="center"/>
          </w:tcPr>
          <w:p>
            <w:pPr>
              <w:widowControl/>
              <w:jc w:val="center"/>
              <w:rPr>
                <w:rFonts w:eastAsia="宋体"/>
                <w:bCs/>
                <w:color w:val="000000"/>
                <w:kern w:val="0"/>
                <w:sz w:val="21"/>
                <w:szCs w:val="21"/>
              </w:rPr>
            </w:pPr>
            <w:r>
              <w:rPr>
                <w:rFonts w:eastAsia="宋体"/>
                <w:bCs/>
                <w:color w:val="000000"/>
                <w:kern w:val="0"/>
                <w:sz w:val="21"/>
                <w:szCs w:val="21"/>
              </w:rPr>
              <w:t>电子邮箱地址</w:t>
            </w:r>
          </w:p>
        </w:tc>
        <w:tc>
          <w:tcPr>
            <w:tcW w:w="4240" w:type="dxa"/>
            <w:vAlign w:val="center"/>
          </w:tcPr>
          <w:p>
            <w:pPr>
              <w:widowControl/>
              <w:jc w:val="center"/>
              <w:rPr>
                <w:rFonts w:eastAsia="宋体"/>
                <w:bCs/>
                <w:color w:val="000000"/>
                <w:kern w:val="0"/>
                <w:sz w:val="21"/>
                <w:szCs w:val="21"/>
              </w:rPr>
            </w:pPr>
          </w:p>
        </w:tc>
        <w:tc>
          <w:tcPr>
            <w:tcW w:w="2805" w:type="dxa"/>
            <w:vAlign w:val="center"/>
          </w:tcPr>
          <w:p>
            <w:pPr>
              <w:widowControl/>
              <w:jc w:val="center"/>
              <w:rPr>
                <w:rFonts w:eastAsia="宋体"/>
                <w:bCs/>
                <w:color w:val="000000"/>
                <w:kern w:val="0"/>
                <w:sz w:val="21"/>
                <w:szCs w:val="21"/>
              </w:rPr>
            </w:pPr>
            <w:r>
              <w:rPr>
                <w:rFonts w:eastAsia="宋体"/>
                <w:bCs/>
                <w:color w:val="000000"/>
                <w:kern w:val="0"/>
                <w:sz w:val="21"/>
                <w:szCs w:val="21"/>
              </w:rPr>
              <w:t>联系人手机号</w:t>
            </w:r>
          </w:p>
        </w:tc>
        <w:tc>
          <w:tcPr>
            <w:tcW w:w="3098" w:type="dxa"/>
            <w:vAlign w:val="center"/>
          </w:tcPr>
          <w:p>
            <w:pPr>
              <w:widowControl/>
              <w:jc w:val="center"/>
              <w:rPr>
                <w:rFonts w:eastAsia="宋体"/>
                <w:color w:val="000000"/>
                <w:kern w:val="0"/>
                <w:sz w:val="21"/>
                <w:szCs w:val="21"/>
              </w:rPr>
            </w:pPr>
          </w:p>
        </w:tc>
      </w:tr>
    </w:tbl>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010"/>
        <w:gridCol w:w="73"/>
        <w:gridCol w:w="986"/>
        <w:gridCol w:w="2184"/>
        <w:gridCol w:w="737"/>
        <w:gridCol w:w="135"/>
        <w:gridCol w:w="827"/>
        <w:gridCol w:w="20"/>
        <w:gridCol w:w="1934"/>
        <w:gridCol w:w="971"/>
        <w:gridCol w:w="1467"/>
        <w:gridCol w:w="2841"/>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345" w:hRule="atLeast"/>
        </w:trPr>
        <w:tc>
          <w:tcPr>
            <w:tcW w:w="14143" w:type="dxa"/>
            <w:gridSpan w:val="13"/>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二、合规性信息（存在合规性信息中1-6所述情况的，请在附件中提供情况说明）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11" w:hRule="atLeast"/>
        </w:trPr>
        <w:tc>
          <w:tcPr>
            <w:tcW w:w="11302" w:type="dxa"/>
            <w:gridSpan w:val="12"/>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t>1.工厂是否已停产或经营异常</w:t>
            </w:r>
          </w:p>
        </w:tc>
        <w:tc>
          <w:tcPr>
            <w:tcW w:w="2841"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20" w:hRule="atLeast"/>
        </w:trPr>
        <w:tc>
          <w:tcPr>
            <w:tcW w:w="11302" w:type="dxa"/>
            <w:gridSpan w:val="12"/>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t>2.近三年是否发生安全（含网络安全、数据安全）、质量、环境污染等事故以及偷漏税等违法违规行为</w:t>
            </w:r>
          </w:p>
        </w:tc>
        <w:tc>
          <w:tcPr>
            <w:tcW w:w="2841" w:type="dxa"/>
            <w:vAlign w:val="center"/>
          </w:tcPr>
          <w:p>
            <w:pPr>
              <w:widowControl/>
              <w:spacing w:line="360" w:lineRule="exact"/>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307" w:hRule="atLeast"/>
        </w:trPr>
        <w:tc>
          <w:tcPr>
            <w:tcW w:w="11302" w:type="dxa"/>
            <w:gridSpan w:val="12"/>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t>3.近三年是否在国务院及有关部委相关督查工作中被发现存在严重问题</w:t>
            </w:r>
          </w:p>
        </w:tc>
        <w:tc>
          <w:tcPr>
            <w:tcW w:w="2841" w:type="dxa"/>
            <w:vAlign w:val="center"/>
          </w:tcPr>
          <w:p>
            <w:pPr>
              <w:widowControl/>
              <w:spacing w:line="360" w:lineRule="exact"/>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317" w:hRule="atLeast"/>
        </w:trPr>
        <w:tc>
          <w:tcPr>
            <w:tcW w:w="11302" w:type="dxa"/>
            <w:gridSpan w:val="12"/>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t>4.近三年是否被列入工业节能监察整改名单</w:t>
            </w:r>
          </w:p>
        </w:tc>
        <w:tc>
          <w:tcPr>
            <w:tcW w:w="2841" w:type="dxa"/>
            <w:vAlign w:val="center"/>
          </w:tcPr>
          <w:p>
            <w:pPr>
              <w:widowControl/>
              <w:spacing w:line="360" w:lineRule="exact"/>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21" w:hRule="atLeast"/>
        </w:trPr>
        <w:tc>
          <w:tcPr>
            <w:tcW w:w="11302" w:type="dxa"/>
            <w:gridSpan w:val="12"/>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t>5.近三年是否被列为失信被执行人</w:t>
            </w:r>
          </w:p>
        </w:tc>
        <w:tc>
          <w:tcPr>
            <w:tcW w:w="2841" w:type="dxa"/>
            <w:vAlign w:val="center"/>
          </w:tcPr>
          <w:p>
            <w:pPr>
              <w:widowControl/>
              <w:spacing w:line="360" w:lineRule="exact"/>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374" w:hRule="atLeast"/>
        </w:trPr>
        <w:tc>
          <w:tcPr>
            <w:tcW w:w="11302" w:type="dxa"/>
            <w:gridSpan w:val="12"/>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t>6.近三年是否因投资、并购或其他原因造成实际生产经营范围、生产地址或组织边界与列入绿色制造名单时相比发生重大变更（发生重大变更的应重新申报）</w:t>
            </w:r>
          </w:p>
        </w:tc>
        <w:tc>
          <w:tcPr>
            <w:tcW w:w="2841"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90" w:hRule="atLeast"/>
        </w:trPr>
        <w:tc>
          <w:tcPr>
            <w:tcW w:w="11302" w:type="dxa"/>
            <w:gridSpan w:val="12"/>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t>7.列入以来是否发生工厂名称变更（变更的应以附件形式提供不存在6中情况的证明）</w:t>
            </w:r>
          </w:p>
        </w:tc>
        <w:tc>
          <w:tcPr>
            <w:tcW w:w="2841"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 w:type="dxa"/>
          <w:trHeight w:val="278" w:hRule="atLeast"/>
        </w:trPr>
        <w:tc>
          <w:tcPr>
            <w:tcW w:w="14143" w:type="dxa"/>
            <w:gridSpan w:val="13"/>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t>获批以来使用过的工厂名称：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4174" w:type="dxa"/>
            <w:gridSpan w:val="14"/>
            <w:vAlign w:val="center"/>
          </w:tcPr>
          <w:p>
            <w:pPr>
              <w:widowControl/>
              <w:snapToGrid w:val="0"/>
              <w:spacing w:line="320" w:lineRule="exact"/>
              <w:jc w:val="left"/>
              <w:rPr>
                <w:rFonts w:eastAsia="宋体"/>
                <w:color w:val="000000"/>
                <w:kern w:val="0"/>
                <w:sz w:val="21"/>
                <w:szCs w:val="21"/>
              </w:rPr>
            </w:pPr>
            <w:r>
              <w:rPr>
                <w:rFonts w:eastAsia="宋体"/>
                <w:color w:val="000000"/>
                <w:kern w:val="0"/>
                <w:sz w:val="21"/>
                <w:szCs w:val="21"/>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4" w:type="dxa"/>
            <w:gridSpan w:val="14"/>
            <w:vAlign w:val="center"/>
          </w:tcPr>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t>1.核心绩效指标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8" w:type="dxa"/>
            <w:gridSpan w:val="2"/>
            <w:vAlign w:val="center"/>
          </w:tcPr>
          <w:p>
            <w:pPr>
              <w:widowControl/>
              <w:snapToGrid w:val="0"/>
              <w:spacing w:line="320" w:lineRule="exact"/>
              <w:jc w:val="center"/>
              <w:rPr>
                <w:rFonts w:eastAsia="宋体"/>
                <w:color w:val="000000"/>
                <w:kern w:val="0"/>
                <w:sz w:val="21"/>
                <w:szCs w:val="21"/>
              </w:rPr>
            </w:pPr>
            <w:r>
              <w:rPr>
                <w:rFonts w:eastAsia="宋体"/>
                <w:color w:val="000000"/>
                <w:kern w:val="0"/>
                <w:sz w:val="21"/>
                <w:szCs w:val="21"/>
              </w:rPr>
              <w:t>指标名称</w:t>
            </w:r>
          </w:p>
        </w:tc>
        <w:tc>
          <w:tcPr>
            <w:tcW w:w="1059" w:type="dxa"/>
            <w:gridSpan w:val="2"/>
            <w:vAlign w:val="center"/>
          </w:tcPr>
          <w:p>
            <w:pPr>
              <w:widowControl/>
              <w:snapToGrid w:val="0"/>
              <w:spacing w:line="320" w:lineRule="exact"/>
              <w:jc w:val="center"/>
              <w:rPr>
                <w:rFonts w:eastAsia="宋体"/>
                <w:color w:val="000000"/>
                <w:kern w:val="0"/>
                <w:sz w:val="21"/>
                <w:szCs w:val="21"/>
              </w:rPr>
            </w:pPr>
            <w:r>
              <w:rPr>
                <w:rFonts w:eastAsia="宋体"/>
                <w:color w:val="000000"/>
                <w:kern w:val="0"/>
                <w:sz w:val="21"/>
                <w:szCs w:val="21"/>
              </w:rPr>
              <w:t>单位</w:t>
            </w:r>
          </w:p>
        </w:tc>
        <w:tc>
          <w:tcPr>
            <w:tcW w:w="2184" w:type="dxa"/>
            <w:vAlign w:val="center"/>
          </w:tcPr>
          <w:p>
            <w:pPr>
              <w:widowControl/>
              <w:snapToGrid w:val="0"/>
              <w:spacing w:line="320" w:lineRule="exact"/>
              <w:jc w:val="center"/>
              <w:rPr>
                <w:rFonts w:eastAsia="宋体"/>
                <w:color w:val="000000"/>
                <w:kern w:val="0"/>
                <w:sz w:val="21"/>
                <w:szCs w:val="21"/>
              </w:rPr>
            </w:pPr>
            <w:r>
              <w:rPr>
                <w:rFonts w:eastAsia="宋体"/>
                <w:color w:val="000000"/>
                <w:kern w:val="0"/>
                <w:sz w:val="21"/>
                <w:szCs w:val="21"/>
              </w:rPr>
              <w:t>列入名单时指标情况</w:t>
            </w:r>
          </w:p>
        </w:tc>
        <w:tc>
          <w:tcPr>
            <w:tcW w:w="1719" w:type="dxa"/>
            <w:gridSpan w:val="4"/>
            <w:vAlign w:val="center"/>
          </w:tcPr>
          <w:p>
            <w:pPr>
              <w:widowControl/>
              <w:snapToGrid w:val="0"/>
              <w:spacing w:line="320" w:lineRule="exact"/>
              <w:jc w:val="center"/>
              <w:rPr>
                <w:rFonts w:eastAsia="宋体"/>
                <w:color w:val="000000"/>
                <w:kern w:val="0"/>
                <w:sz w:val="21"/>
                <w:szCs w:val="21"/>
              </w:rPr>
            </w:pPr>
            <w:r>
              <w:rPr>
                <w:rFonts w:eastAsia="宋体"/>
                <w:color w:val="000000"/>
                <w:kern w:val="0"/>
                <w:sz w:val="21"/>
                <w:szCs w:val="21"/>
              </w:rPr>
              <w:t>2021年指标情况</w:t>
            </w:r>
          </w:p>
        </w:tc>
        <w:tc>
          <w:tcPr>
            <w:tcW w:w="1934" w:type="dxa"/>
            <w:vAlign w:val="center"/>
          </w:tcPr>
          <w:p>
            <w:pPr>
              <w:widowControl/>
              <w:snapToGrid w:val="0"/>
              <w:spacing w:line="320" w:lineRule="exact"/>
              <w:jc w:val="center"/>
              <w:rPr>
                <w:rFonts w:eastAsia="宋体"/>
                <w:color w:val="000000"/>
                <w:kern w:val="0"/>
                <w:sz w:val="21"/>
                <w:szCs w:val="21"/>
              </w:rPr>
            </w:pPr>
            <w:r>
              <w:rPr>
                <w:rFonts w:eastAsia="宋体"/>
                <w:color w:val="000000"/>
                <w:kern w:val="0"/>
                <w:sz w:val="21"/>
                <w:szCs w:val="21"/>
              </w:rPr>
              <w:t>2022年指标情况</w:t>
            </w:r>
          </w:p>
        </w:tc>
        <w:tc>
          <w:tcPr>
            <w:tcW w:w="971" w:type="dxa"/>
            <w:vAlign w:val="center"/>
          </w:tcPr>
          <w:p>
            <w:pPr>
              <w:widowControl/>
              <w:snapToGrid w:val="0"/>
              <w:spacing w:line="360" w:lineRule="exact"/>
              <w:jc w:val="center"/>
              <w:rPr>
                <w:rFonts w:eastAsia="宋体"/>
                <w:color w:val="000000"/>
                <w:kern w:val="0"/>
                <w:sz w:val="21"/>
                <w:szCs w:val="21"/>
              </w:rPr>
            </w:pPr>
            <w:r>
              <w:rPr>
                <w:rFonts w:eastAsia="宋体"/>
                <w:color w:val="000000"/>
                <w:kern w:val="0"/>
                <w:sz w:val="21"/>
                <w:szCs w:val="21"/>
              </w:rPr>
              <w:t>特殊情况说明</w:t>
            </w:r>
          </w:p>
        </w:tc>
        <w:tc>
          <w:tcPr>
            <w:tcW w:w="4339" w:type="dxa"/>
            <w:gridSpan w:val="3"/>
            <w:vAlign w:val="center"/>
          </w:tcPr>
          <w:p>
            <w:pPr>
              <w:widowControl/>
              <w:snapToGrid w:val="0"/>
              <w:spacing w:line="360" w:lineRule="exact"/>
              <w:jc w:val="center"/>
              <w:rPr>
                <w:rFonts w:eastAsia="宋体"/>
                <w:color w:val="000000"/>
                <w:kern w:val="0"/>
                <w:sz w:val="21"/>
                <w:szCs w:val="21"/>
              </w:rPr>
            </w:pPr>
            <w:r>
              <w:rPr>
                <w:rFonts w:eastAsia="宋体"/>
                <w:color w:val="000000"/>
                <w:kern w:val="0"/>
                <w:sz w:val="21"/>
                <w:szCs w:val="21"/>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4174" w:type="dxa"/>
            <w:gridSpan w:val="14"/>
            <w:vAlign w:val="center"/>
          </w:tcPr>
          <w:p>
            <w:pPr>
              <w:widowControl/>
              <w:snapToGrid w:val="0"/>
              <w:spacing w:line="320" w:lineRule="exact"/>
              <w:jc w:val="center"/>
              <w:rPr>
                <w:rFonts w:eastAsia="宋体"/>
                <w:bCs/>
                <w:color w:val="000000"/>
                <w:kern w:val="0"/>
                <w:sz w:val="21"/>
                <w:szCs w:val="21"/>
              </w:rPr>
            </w:pPr>
            <w:r>
              <w:rPr>
                <w:rFonts w:eastAsia="宋体"/>
                <w:color w:val="000000"/>
                <w:kern w:val="0"/>
                <w:sz w:val="21"/>
                <w:szCs w:val="21"/>
              </w:rPr>
              <w:t>用地情况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1968" w:type="dxa"/>
            <w:gridSpan w:val="2"/>
            <w:vAlign w:val="center"/>
          </w:tcPr>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t>用地面积</w:t>
            </w:r>
          </w:p>
        </w:tc>
        <w:tc>
          <w:tcPr>
            <w:tcW w:w="1059" w:type="dxa"/>
            <w:gridSpan w:val="2"/>
            <w:vAlign w:val="center"/>
          </w:tcPr>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t>平方米</w:t>
            </w:r>
          </w:p>
        </w:tc>
        <w:tc>
          <w:tcPr>
            <w:tcW w:w="2184" w:type="dxa"/>
            <w:vAlign w:val="center"/>
          </w:tcPr>
          <w:p>
            <w:pPr>
              <w:widowControl/>
              <w:snapToGrid w:val="0"/>
              <w:spacing w:line="320" w:lineRule="exact"/>
              <w:jc w:val="left"/>
              <w:rPr>
                <w:rFonts w:eastAsia="宋体"/>
                <w:bCs/>
                <w:color w:val="000000"/>
                <w:kern w:val="0"/>
                <w:sz w:val="21"/>
                <w:szCs w:val="21"/>
              </w:rPr>
            </w:pPr>
          </w:p>
        </w:tc>
        <w:tc>
          <w:tcPr>
            <w:tcW w:w="1719" w:type="dxa"/>
            <w:gridSpan w:val="4"/>
            <w:vAlign w:val="center"/>
          </w:tcPr>
          <w:p>
            <w:pPr>
              <w:widowControl/>
              <w:snapToGrid w:val="0"/>
              <w:spacing w:line="320" w:lineRule="exact"/>
              <w:jc w:val="center"/>
              <w:rPr>
                <w:rFonts w:eastAsia="宋体"/>
                <w:bCs/>
                <w:color w:val="000000"/>
                <w:kern w:val="0"/>
                <w:sz w:val="21"/>
                <w:szCs w:val="21"/>
              </w:rPr>
            </w:pPr>
          </w:p>
        </w:tc>
        <w:tc>
          <w:tcPr>
            <w:tcW w:w="1934" w:type="dxa"/>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请填写工厂内已使用的土地面积。其中，列入名单时指标情况，指获批年份前一年指标值。特殊情况说明是指该指标填写过程中存在不合适或有其他特殊情况时，对该指标进行补充说明时使用。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968" w:type="dxa"/>
            <w:gridSpan w:val="2"/>
            <w:vAlign w:val="center"/>
          </w:tcPr>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t>工业总产值</w:t>
            </w:r>
          </w:p>
        </w:tc>
        <w:tc>
          <w:tcPr>
            <w:tcW w:w="1059" w:type="dxa"/>
            <w:gridSpan w:val="2"/>
            <w:vAlign w:val="center"/>
          </w:tcPr>
          <w:p>
            <w:pPr>
              <w:widowControl/>
              <w:snapToGrid w:val="0"/>
              <w:spacing w:line="320" w:lineRule="exact"/>
              <w:jc w:val="center"/>
              <w:rPr>
                <w:rFonts w:eastAsia="宋体"/>
                <w:bCs/>
                <w:color w:val="000000"/>
                <w:kern w:val="0"/>
                <w:sz w:val="21"/>
                <w:szCs w:val="21"/>
              </w:rPr>
            </w:pPr>
            <w:r>
              <w:rPr>
                <w:rFonts w:eastAsia="宋体"/>
                <w:bCs/>
                <w:color w:val="000000"/>
                <w:kern w:val="0"/>
                <w:sz w:val="21"/>
                <w:szCs w:val="21"/>
              </w:rPr>
              <w:t>万元</w:t>
            </w:r>
          </w:p>
        </w:tc>
        <w:tc>
          <w:tcPr>
            <w:tcW w:w="2184" w:type="dxa"/>
            <w:vAlign w:val="center"/>
          </w:tcPr>
          <w:p>
            <w:pPr>
              <w:widowControl/>
              <w:snapToGrid w:val="0"/>
              <w:spacing w:line="320" w:lineRule="exact"/>
              <w:jc w:val="center"/>
              <w:rPr>
                <w:rFonts w:eastAsia="宋体"/>
                <w:bCs/>
                <w:color w:val="000000"/>
                <w:kern w:val="0"/>
                <w:sz w:val="21"/>
                <w:szCs w:val="21"/>
              </w:rPr>
            </w:pPr>
          </w:p>
        </w:tc>
        <w:tc>
          <w:tcPr>
            <w:tcW w:w="1719" w:type="dxa"/>
            <w:gridSpan w:val="4"/>
            <w:vAlign w:val="center"/>
          </w:tcPr>
          <w:p>
            <w:pPr>
              <w:widowControl/>
              <w:snapToGrid w:val="0"/>
              <w:spacing w:line="320" w:lineRule="exact"/>
              <w:jc w:val="center"/>
              <w:rPr>
                <w:rFonts w:eastAsia="宋体"/>
                <w:bCs/>
                <w:color w:val="000000"/>
                <w:kern w:val="0"/>
                <w:sz w:val="21"/>
                <w:szCs w:val="21"/>
              </w:rPr>
            </w:pPr>
          </w:p>
        </w:tc>
        <w:tc>
          <w:tcPr>
            <w:tcW w:w="1934" w:type="dxa"/>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请使用报统计局B204-1《工业产销总值及主要产品产量表》，注意B204-1表中单位为千元。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968" w:type="dxa"/>
            <w:gridSpan w:val="2"/>
            <w:vAlign w:val="center"/>
          </w:tcPr>
          <w:p>
            <w:pPr>
              <w:widowControl/>
              <w:snapToGrid w:val="0"/>
              <w:spacing w:line="320" w:lineRule="exact"/>
              <w:jc w:val="left"/>
              <w:rPr>
                <w:rFonts w:eastAsia="宋体"/>
                <w:sz w:val="21"/>
                <w:szCs w:val="21"/>
              </w:rPr>
            </w:pPr>
            <w:r>
              <w:rPr>
                <w:rFonts w:eastAsia="宋体"/>
                <w:sz w:val="21"/>
                <w:szCs w:val="21"/>
              </w:rPr>
              <w:t>单位用地面积产值</w:t>
            </w:r>
          </w:p>
        </w:tc>
        <w:tc>
          <w:tcPr>
            <w:tcW w:w="1059" w:type="dxa"/>
            <w:gridSpan w:val="2"/>
            <w:vAlign w:val="center"/>
          </w:tcPr>
          <w:p>
            <w:pPr>
              <w:widowControl/>
              <w:snapToGrid w:val="0"/>
              <w:spacing w:line="320" w:lineRule="exact"/>
              <w:jc w:val="center"/>
              <w:rPr>
                <w:rFonts w:eastAsia="宋体"/>
                <w:bCs/>
                <w:color w:val="000000"/>
                <w:kern w:val="0"/>
                <w:sz w:val="21"/>
                <w:szCs w:val="21"/>
              </w:rPr>
            </w:pPr>
            <w:r>
              <w:rPr>
                <w:rFonts w:eastAsia="宋体"/>
                <w:sz w:val="21"/>
                <w:szCs w:val="21"/>
              </w:rPr>
              <w:t>万元/平方米</w:t>
            </w:r>
          </w:p>
        </w:tc>
        <w:tc>
          <w:tcPr>
            <w:tcW w:w="2184" w:type="dxa"/>
            <w:vAlign w:val="center"/>
          </w:tcPr>
          <w:p>
            <w:pPr>
              <w:widowControl/>
              <w:snapToGrid w:val="0"/>
              <w:spacing w:line="320" w:lineRule="exact"/>
              <w:jc w:val="center"/>
              <w:rPr>
                <w:rFonts w:eastAsia="宋体"/>
                <w:bCs/>
                <w:color w:val="000000"/>
                <w:kern w:val="0"/>
                <w:sz w:val="21"/>
                <w:szCs w:val="21"/>
              </w:rPr>
            </w:pPr>
          </w:p>
        </w:tc>
        <w:tc>
          <w:tcPr>
            <w:tcW w:w="1719" w:type="dxa"/>
            <w:gridSpan w:val="4"/>
            <w:vAlign w:val="center"/>
          </w:tcPr>
          <w:p>
            <w:pPr>
              <w:widowControl/>
              <w:snapToGrid w:val="0"/>
              <w:spacing w:line="320" w:lineRule="exact"/>
              <w:jc w:val="center"/>
              <w:rPr>
                <w:rFonts w:eastAsia="宋体"/>
                <w:bCs/>
                <w:color w:val="000000"/>
                <w:kern w:val="0"/>
                <w:sz w:val="21"/>
                <w:szCs w:val="21"/>
              </w:rPr>
            </w:pPr>
          </w:p>
        </w:tc>
        <w:tc>
          <w:tcPr>
            <w:tcW w:w="1934" w:type="dxa"/>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请使用正确的单位。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4174" w:type="dxa"/>
            <w:gridSpan w:val="14"/>
            <w:vAlign w:val="center"/>
          </w:tcPr>
          <w:p>
            <w:pPr>
              <w:widowControl/>
              <w:snapToGrid w:val="0"/>
              <w:spacing w:line="320" w:lineRule="exact"/>
              <w:jc w:val="center"/>
              <w:rPr>
                <w:rFonts w:eastAsia="宋体"/>
                <w:bCs/>
                <w:color w:val="000000"/>
                <w:kern w:val="0"/>
                <w:sz w:val="21"/>
                <w:szCs w:val="21"/>
              </w:rPr>
            </w:pPr>
            <w:r>
              <w:rPr>
                <w:rFonts w:eastAsia="宋体"/>
                <w:color w:val="000000"/>
                <w:kern w:val="0"/>
                <w:sz w:val="21"/>
                <w:szCs w:val="21"/>
              </w:rPr>
              <w:t>能源消费情况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968"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年综合能源消费量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left"/>
              <w:rPr>
                <w:rFonts w:eastAsia="宋体"/>
                <w:bCs/>
                <w:color w:val="000000"/>
                <w:kern w:val="0"/>
                <w:sz w:val="21"/>
                <w:szCs w:val="21"/>
              </w:rPr>
            </w:pPr>
          </w:p>
        </w:tc>
        <w:tc>
          <w:tcPr>
            <w:tcW w:w="1934" w:type="dxa"/>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请使用报统计局的《能源购进、消费与库存》表中数据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968"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厂区内生产的可再生能源量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吨标准煤</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left"/>
              <w:rPr>
                <w:rFonts w:eastAsia="宋体"/>
                <w:bCs/>
                <w:color w:val="000000"/>
                <w:kern w:val="0"/>
                <w:sz w:val="21"/>
                <w:szCs w:val="21"/>
              </w:rPr>
            </w:pPr>
          </w:p>
        </w:tc>
        <w:tc>
          <w:tcPr>
            <w:tcW w:w="1934" w:type="dxa"/>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仅限工厂边界内生产的可再生能源量（吨标准煤），不考虑外购绿电等情况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958" w:type="dxa"/>
            <w:vMerge w:val="restart"/>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主要产品1名称：</w:t>
            </w:r>
          </w:p>
        </w:tc>
        <w:tc>
          <w:tcPr>
            <w:tcW w:w="1010" w:type="dxa"/>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单位产品综合能耗</w:t>
            </w:r>
          </w:p>
        </w:tc>
        <w:tc>
          <w:tcPr>
            <w:tcW w:w="1059" w:type="dxa"/>
            <w:gridSpan w:val="2"/>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t xml:space="preserve">单位： </w:t>
            </w:r>
            <w:r>
              <w:rPr>
                <w:rFonts w:eastAsia="宋体"/>
                <w:bCs/>
                <w:color w:val="000000"/>
                <w:kern w:val="0"/>
                <w:sz w:val="21"/>
                <w:szCs w:val="21"/>
                <w:u w:val="single"/>
              </w:rPr>
              <w:t xml:space="preserve"> </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left"/>
              <w:rPr>
                <w:rFonts w:eastAsia="宋体"/>
                <w:bCs/>
                <w:color w:val="000000"/>
                <w:kern w:val="0"/>
                <w:sz w:val="21"/>
                <w:szCs w:val="21"/>
              </w:rPr>
            </w:pPr>
          </w:p>
        </w:tc>
        <w:tc>
          <w:tcPr>
            <w:tcW w:w="1934" w:type="dxa"/>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请根据GB/T 2589《综合能耗计算通则》或本行业的能耗限额标准，对工厂边界内主要的产品单耗情况进行测算。如产品单耗的单位不在可选范围，请手动填写。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2069" w:type="dxa"/>
            <w:gridSpan w:val="3"/>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对标标准名称</w:t>
            </w:r>
          </w:p>
        </w:tc>
        <w:tc>
          <w:tcPr>
            <w:tcW w:w="5837" w:type="dxa"/>
            <w:gridSpan w:val="6"/>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restart"/>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请自行与本行业的国家能源消耗限额标准（可在https://std.samr.gov.cn/查找）以及《高耗能行业重点领域能效标杆水平和基准水平》（https://www.ndrc.gov.cn/xwdt/tzgg/202111/t20211115_1304013.html?code=&amp;state=123）进行对标，指标单位与前一行单位产品综合能耗一致。限额标准中先进值与标杆值相同的，勾选标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能源消耗限额标准中适用的限额值</w:t>
            </w:r>
          </w:p>
        </w:tc>
        <w:tc>
          <w:tcPr>
            <w:tcW w:w="2781" w:type="dxa"/>
            <w:gridSpan w:val="3"/>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能源消耗限额标准中适用的准入值</w:t>
            </w:r>
          </w:p>
        </w:tc>
        <w:tc>
          <w:tcPr>
            <w:tcW w:w="2781" w:type="dxa"/>
            <w:gridSpan w:val="3"/>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能源消耗限额标准中适用的先进值</w:t>
            </w:r>
          </w:p>
        </w:tc>
        <w:tc>
          <w:tcPr>
            <w:tcW w:w="2781" w:type="dxa"/>
            <w:gridSpan w:val="3"/>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《高耗能行业重点领域能效标杆水平和基准水平》中的标杆值</w:t>
            </w:r>
          </w:p>
        </w:tc>
        <w:tc>
          <w:tcPr>
            <w:tcW w:w="2781" w:type="dxa"/>
            <w:gridSpan w:val="3"/>
            <w:vAlign w:val="center"/>
          </w:tcPr>
          <w:p>
            <w:pPr>
              <w:widowControl/>
              <w:snapToGrid w:val="0"/>
              <w:spacing w:line="32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2069" w:type="dxa"/>
            <w:gridSpan w:val="3"/>
            <w:vAlign w:val="center"/>
          </w:tcPr>
          <w:p>
            <w:pPr>
              <w:widowControl/>
              <w:snapToGrid w:val="0"/>
              <w:spacing w:line="360" w:lineRule="exact"/>
              <w:jc w:val="left"/>
              <w:rPr>
                <w:rFonts w:eastAsia="宋体"/>
                <w:bCs/>
                <w:color w:val="000000"/>
                <w:kern w:val="0"/>
                <w:sz w:val="21"/>
                <w:szCs w:val="21"/>
                <w:highlight w:val="red"/>
              </w:rPr>
            </w:pPr>
            <w:r>
              <w:rPr>
                <w:rFonts w:eastAsia="宋体"/>
                <w:bCs/>
                <w:color w:val="000000"/>
                <w:kern w:val="0"/>
                <w:sz w:val="21"/>
                <w:szCs w:val="21"/>
              </w:rPr>
              <w:t>与最新能效标准对标情况</w:t>
            </w:r>
          </w:p>
        </w:tc>
        <w:tc>
          <w:tcPr>
            <w:tcW w:w="2184" w:type="dxa"/>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719" w:type="dxa"/>
            <w:gridSpan w:val="4"/>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934" w:type="dxa"/>
            <w:vAlign w:val="center"/>
          </w:tcPr>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958" w:type="dxa"/>
            <w:vMerge w:val="restart"/>
            <w:vAlign w:val="center"/>
          </w:tcPr>
          <w:p>
            <w:pPr>
              <w:widowControl/>
              <w:snapToGrid w:val="0"/>
              <w:spacing w:line="360" w:lineRule="exact"/>
              <w:jc w:val="left"/>
              <w:rPr>
                <w:rFonts w:eastAsia="宋体"/>
                <w:bCs/>
                <w:color w:val="000000"/>
                <w:kern w:val="0"/>
                <w:sz w:val="21"/>
                <w:szCs w:val="21"/>
                <w:highlight w:val="red"/>
              </w:rPr>
            </w:pPr>
            <w:r>
              <w:rPr>
                <w:rFonts w:eastAsia="宋体"/>
                <w:bCs/>
                <w:color w:val="000000"/>
                <w:kern w:val="0"/>
                <w:sz w:val="21"/>
                <w:szCs w:val="21"/>
              </w:rPr>
              <w:t>主要产品2名称：</w:t>
            </w:r>
          </w:p>
        </w:tc>
        <w:tc>
          <w:tcPr>
            <w:tcW w:w="1010" w:type="dxa"/>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单位产品综合能耗</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 xml:space="preserve">单位： </w:t>
            </w:r>
            <w:r>
              <w:rPr>
                <w:rFonts w:eastAsia="宋体"/>
                <w:bCs/>
                <w:color w:val="000000"/>
                <w:kern w:val="0"/>
                <w:sz w:val="21"/>
                <w:szCs w:val="21"/>
                <w:u w:val="single"/>
              </w:rPr>
              <w:t xml:space="preserve"> </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restart"/>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参考主要产品1填写。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2069" w:type="dxa"/>
            <w:gridSpan w:val="3"/>
            <w:vAlign w:val="center"/>
          </w:tcPr>
          <w:p>
            <w:pPr>
              <w:widowControl/>
              <w:snapToGrid w:val="0"/>
              <w:spacing w:line="360" w:lineRule="exact"/>
              <w:jc w:val="left"/>
              <w:rPr>
                <w:rFonts w:eastAsia="宋体"/>
                <w:bCs/>
                <w:color w:val="000000"/>
                <w:kern w:val="0"/>
                <w:sz w:val="21"/>
                <w:szCs w:val="21"/>
                <w:highlight w:val="red"/>
              </w:rPr>
            </w:pPr>
            <w:r>
              <w:rPr>
                <w:rFonts w:eastAsia="宋体"/>
                <w:bCs/>
                <w:color w:val="000000"/>
                <w:kern w:val="0"/>
                <w:sz w:val="21"/>
                <w:szCs w:val="21"/>
              </w:rPr>
              <w:t>对标标准名称</w:t>
            </w:r>
          </w:p>
        </w:tc>
        <w:tc>
          <w:tcPr>
            <w:tcW w:w="5837" w:type="dxa"/>
            <w:gridSpan w:val="6"/>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能源消耗限额标准中适用的限额值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能源消耗限额标准中适用的准入值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能源消耗限额标准中适用的先进值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《高耗能行业重点领域能效标杆水平和基准水平》中的标杆值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2069" w:type="dxa"/>
            <w:gridSpan w:val="3"/>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与最新能效标准对标情况</w:t>
            </w:r>
          </w:p>
        </w:tc>
        <w:tc>
          <w:tcPr>
            <w:tcW w:w="2184" w:type="dxa"/>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719" w:type="dxa"/>
            <w:gridSpan w:val="4"/>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934" w:type="dxa"/>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8" w:type="dxa"/>
            <w:vMerge w:val="restart"/>
            <w:vAlign w:val="center"/>
          </w:tcPr>
          <w:p>
            <w:pPr>
              <w:widowControl/>
              <w:snapToGrid w:val="0"/>
              <w:spacing w:line="360" w:lineRule="exact"/>
              <w:jc w:val="left"/>
              <w:rPr>
                <w:rFonts w:eastAsia="宋体"/>
                <w:bCs/>
                <w:color w:val="000000"/>
                <w:kern w:val="0"/>
                <w:sz w:val="21"/>
                <w:szCs w:val="21"/>
                <w:highlight w:val="red"/>
              </w:rPr>
            </w:pPr>
            <w:r>
              <w:rPr>
                <w:rFonts w:eastAsia="宋体"/>
                <w:bCs/>
                <w:color w:val="000000"/>
                <w:kern w:val="0"/>
                <w:sz w:val="21"/>
                <w:szCs w:val="21"/>
              </w:rPr>
              <w:t>主要产品3名称：</w:t>
            </w:r>
          </w:p>
        </w:tc>
        <w:tc>
          <w:tcPr>
            <w:tcW w:w="1083" w:type="dxa"/>
            <w:gridSpan w:val="2"/>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t>单位产品综合能耗</w:t>
            </w:r>
          </w:p>
        </w:tc>
        <w:tc>
          <w:tcPr>
            <w:tcW w:w="986" w:type="dxa"/>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t xml:space="preserve">单位：  </w:t>
            </w:r>
          </w:p>
        </w:tc>
        <w:tc>
          <w:tcPr>
            <w:tcW w:w="2184" w:type="dxa"/>
            <w:vAlign w:val="center"/>
          </w:tcPr>
          <w:p>
            <w:pPr>
              <w:widowControl/>
              <w:snapToGrid w:val="0"/>
              <w:spacing w:line="280" w:lineRule="exact"/>
              <w:jc w:val="left"/>
              <w:rPr>
                <w:rFonts w:eastAsia="宋体"/>
                <w:bCs/>
                <w:color w:val="000000"/>
                <w:kern w:val="0"/>
                <w:sz w:val="21"/>
                <w:szCs w:val="21"/>
              </w:rPr>
            </w:pPr>
          </w:p>
        </w:tc>
        <w:tc>
          <w:tcPr>
            <w:tcW w:w="1719" w:type="dxa"/>
            <w:gridSpan w:val="4"/>
            <w:vAlign w:val="center"/>
          </w:tcPr>
          <w:p>
            <w:pPr>
              <w:widowControl/>
              <w:snapToGrid w:val="0"/>
              <w:spacing w:line="280" w:lineRule="exact"/>
              <w:jc w:val="left"/>
              <w:rPr>
                <w:rFonts w:eastAsia="宋体"/>
                <w:bCs/>
                <w:color w:val="000000"/>
                <w:kern w:val="0"/>
                <w:sz w:val="21"/>
                <w:szCs w:val="21"/>
              </w:rPr>
            </w:pPr>
          </w:p>
        </w:tc>
        <w:tc>
          <w:tcPr>
            <w:tcW w:w="1934" w:type="dxa"/>
            <w:vAlign w:val="center"/>
          </w:tcPr>
          <w:p>
            <w:pPr>
              <w:widowControl/>
              <w:snapToGrid w:val="0"/>
              <w:spacing w:line="36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restart"/>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参考主要产品1填写。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2069" w:type="dxa"/>
            <w:gridSpan w:val="3"/>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t>对标标准名称</w:t>
            </w:r>
          </w:p>
        </w:tc>
        <w:tc>
          <w:tcPr>
            <w:tcW w:w="5837" w:type="dxa"/>
            <w:gridSpan w:val="6"/>
            <w:vAlign w:val="center"/>
          </w:tcPr>
          <w:p>
            <w:pPr>
              <w:widowControl/>
              <w:snapToGrid w:val="0"/>
              <w:spacing w:line="28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t>能源消耗限额标准中适用的限额值</w:t>
            </w:r>
          </w:p>
        </w:tc>
        <w:tc>
          <w:tcPr>
            <w:tcW w:w="2781" w:type="dxa"/>
            <w:gridSpan w:val="3"/>
            <w:vAlign w:val="center"/>
          </w:tcPr>
          <w:p>
            <w:pPr>
              <w:widowControl/>
              <w:snapToGrid w:val="0"/>
              <w:spacing w:line="28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t>能源消耗限额标准中适用的准入值</w:t>
            </w:r>
          </w:p>
        </w:tc>
        <w:tc>
          <w:tcPr>
            <w:tcW w:w="2781" w:type="dxa"/>
            <w:gridSpan w:val="3"/>
            <w:vAlign w:val="center"/>
          </w:tcPr>
          <w:p>
            <w:pPr>
              <w:widowControl/>
              <w:snapToGrid w:val="0"/>
              <w:spacing w:line="28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t>能源消耗限额标准中适用的先进值</w:t>
            </w:r>
          </w:p>
        </w:tc>
        <w:tc>
          <w:tcPr>
            <w:tcW w:w="2781" w:type="dxa"/>
            <w:gridSpan w:val="3"/>
            <w:vAlign w:val="center"/>
          </w:tcPr>
          <w:p>
            <w:pPr>
              <w:widowControl/>
              <w:snapToGrid w:val="0"/>
              <w:spacing w:line="28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5125" w:type="dxa"/>
            <w:gridSpan w:val="6"/>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t>《高耗能行业重点领域能效标杆水平和基准水平》中的标杆值</w:t>
            </w:r>
          </w:p>
        </w:tc>
        <w:tc>
          <w:tcPr>
            <w:tcW w:w="2781" w:type="dxa"/>
            <w:gridSpan w:val="3"/>
            <w:vAlign w:val="center"/>
          </w:tcPr>
          <w:p>
            <w:pPr>
              <w:widowControl/>
              <w:snapToGrid w:val="0"/>
              <w:spacing w:line="28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8" w:type="dxa"/>
            <w:vMerge w:val="continue"/>
            <w:vAlign w:val="center"/>
          </w:tcPr>
          <w:p>
            <w:pPr>
              <w:widowControl/>
              <w:snapToGrid w:val="0"/>
              <w:spacing w:line="360" w:lineRule="exact"/>
              <w:jc w:val="left"/>
              <w:rPr>
                <w:rFonts w:eastAsia="宋体"/>
                <w:bCs/>
                <w:color w:val="000000"/>
                <w:kern w:val="0"/>
                <w:sz w:val="21"/>
                <w:szCs w:val="21"/>
                <w:highlight w:val="red"/>
              </w:rPr>
            </w:pPr>
          </w:p>
        </w:tc>
        <w:tc>
          <w:tcPr>
            <w:tcW w:w="2069" w:type="dxa"/>
            <w:gridSpan w:val="3"/>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t>与最新能效标准对标情况</w:t>
            </w:r>
          </w:p>
        </w:tc>
        <w:tc>
          <w:tcPr>
            <w:tcW w:w="2184" w:type="dxa"/>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719" w:type="dxa"/>
            <w:gridSpan w:val="4"/>
            <w:vAlign w:val="center"/>
          </w:tcPr>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28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934" w:type="dxa"/>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达到国家能源消耗限额标准限额值/限定值水平（或3级能耗限额等级）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达到国家能源消耗限额标准准入值水平（或2级能耗限额等级）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达到国家能源消耗限额标准先进值水平（或1级能耗限额等级）</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达到国家高耗能行业重点领域能效标杆水平</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174" w:type="dxa"/>
            <w:gridSpan w:val="14"/>
            <w:vAlign w:val="center"/>
          </w:tcPr>
          <w:p>
            <w:pPr>
              <w:snapToGrid w:val="0"/>
              <w:spacing w:line="360" w:lineRule="exact"/>
              <w:jc w:val="center"/>
              <w:rPr>
                <w:rFonts w:eastAsia="宋体"/>
                <w:sz w:val="21"/>
                <w:szCs w:val="21"/>
              </w:rPr>
            </w:pPr>
            <w:r>
              <w:rPr>
                <w:rFonts w:eastAsia="宋体"/>
                <w:bCs/>
                <w:sz w:val="21"/>
                <w:szCs w:val="21"/>
              </w:rPr>
              <w:t>碳排放情况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8" w:type="dxa"/>
            <w:gridSpan w:val="2"/>
            <w:vAlign w:val="center"/>
          </w:tcPr>
          <w:p>
            <w:pPr>
              <w:widowControl/>
              <w:tabs>
                <w:tab w:val="center" w:pos="171"/>
              </w:tabs>
              <w:snapToGrid w:val="0"/>
              <w:spacing w:line="360" w:lineRule="exact"/>
              <w:jc w:val="center"/>
              <w:rPr>
                <w:rFonts w:eastAsia="宋体"/>
                <w:sz w:val="21"/>
                <w:szCs w:val="21"/>
              </w:rPr>
            </w:pPr>
            <w:r>
              <w:rPr>
                <w:rFonts w:eastAsia="宋体"/>
                <w:sz w:val="21"/>
                <w:szCs w:val="21"/>
              </w:rPr>
              <w:t>碳排放量</w:t>
            </w:r>
          </w:p>
        </w:tc>
        <w:tc>
          <w:tcPr>
            <w:tcW w:w="1059" w:type="dxa"/>
            <w:gridSpan w:val="2"/>
            <w:vAlign w:val="center"/>
          </w:tcPr>
          <w:p>
            <w:pPr>
              <w:snapToGrid w:val="0"/>
              <w:spacing w:line="360" w:lineRule="exact"/>
              <w:jc w:val="center"/>
              <w:rPr>
                <w:rFonts w:eastAsia="宋体"/>
                <w:sz w:val="21"/>
                <w:szCs w:val="21"/>
              </w:rPr>
            </w:pPr>
            <w:r>
              <w:rPr>
                <w:rFonts w:eastAsia="宋体"/>
                <w:sz w:val="21"/>
                <w:szCs w:val="21"/>
              </w:rPr>
              <w:t>吨</w:t>
            </w:r>
          </w:p>
        </w:tc>
        <w:tc>
          <w:tcPr>
            <w:tcW w:w="2184" w:type="dxa"/>
            <w:vAlign w:val="center"/>
          </w:tcPr>
          <w:p>
            <w:pPr>
              <w:snapToGrid w:val="0"/>
              <w:spacing w:line="360" w:lineRule="exact"/>
              <w:rPr>
                <w:rFonts w:eastAsia="宋体"/>
                <w:sz w:val="21"/>
                <w:szCs w:val="21"/>
                <w:u w:val="single"/>
              </w:rPr>
            </w:pPr>
          </w:p>
          <w:p>
            <w:pPr>
              <w:snapToGrid w:val="0"/>
              <w:spacing w:line="360" w:lineRule="exact"/>
              <w:rPr>
                <w:rFonts w:eastAsia="宋体"/>
                <w:sz w:val="21"/>
                <w:szCs w:val="21"/>
              </w:rPr>
            </w:pPr>
          </w:p>
        </w:tc>
        <w:tc>
          <w:tcPr>
            <w:tcW w:w="1719" w:type="dxa"/>
            <w:gridSpan w:val="4"/>
            <w:vAlign w:val="center"/>
          </w:tcPr>
          <w:p>
            <w:pPr>
              <w:snapToGrid w:val="0"/>
              <w:spacing w:line="360" w:lineRule="exact"/>
              <w:rPr>
                <w:rFonts w:eastAsia="宋体"/>
                <w:sz w:val="21"/>
                <w:szCs w:val="21"/>
                <w:u w:val="single"/>
              </w:rPr>
            </w:pPr>
          </w:p>
        </w:tc>
        <w:tc>
          <w:tcPr>
            <w:tcW w:w="1934" w:type="dxa"/>
            <w:vAlign w:val="center"/>
          </w:tcPr>
          <w:p>
            <w:pPr>
              <w:snapToGrid w:val="0"/>
              <w:spacing w:line="360" w:lineRule="exact"/>
              <w:rPr>
                <w:rFonts w:eastAsia="宋体"/>
                <w:sz w:val="21"/>
                <w:szCs w:val="21"/>
              </w:rPr>
            </w:pPr>
          </w:p>
        </w:tc>
        <w:tc>
          <w:tcPr>
            <w:tcW w:w="971" w:type="dxa"/>
            <w:vAlign w:val="center"/>
          </w:tcPr>
          <w:p>
            <w:pPr>
              <w:snapToGrid w:val="0"/>
              <w:spacing w:line="360" w:lineRule="exact"/>
              <w:rPr>
                <w:rFonts w:eastAsia="宋体"/>
                <w:sz w:val="21"/>
                <w:szCs w:val="21"/>
              </w:rPr>
            </w:pPr>
          </w:p>
        </w:tc>
        <w:tc>
          <w:tcPr>
            <w:tcW w:w="4339" w:type="dxa"/>
            <w:gridSpan w:val="3"/>
            <w:vAlign w:val="center"/>
          </w:tcPr>
          <w:p>
            <w:pPr>
              <w:snapToGrid w:val="0"/>
              <w:spacing w:line="360" w:lineRule="exact"/>
              <w:rPr>
                <w:rFonts w:eastAsia="宋体"/>
                <w:sz w:val="21"/>
                <w:szCs w:val="21"/>
              </w:rPr>
            </w:pPr>
            <w:r>
              <w:rPr>
                <w:rFonts w:eastAsia="宋体"/>
                <w:sz w:val="21"/>
                <w:szCs w:val="21"/>
              </w:rPr>
              <w:t>石化、化工、建材、钢铁、有色、造纸等行业重点排放单位按生态环境部报送通知要求进行核算和填报。非重点排放单位参考相应行业企业温室气体排放核算方法与报告指南核算。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1968"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燃煤</w:t>
            </w:r>
          </w:p>
        </w:tc>
        <w:tc>
          <w:tcPr>
            <w:tcW w:w="1059" w:type="dxa"/>
            <w:gridSpan w:val="2"/>
            <w:vAlign w:val="center"/>
          </w:tcPr>
          <w:p>
            <w:pPr>
              <w:widowControl/>
              <w:snapToGrid w:val="0"/>
              <w:spacing w:line="360" w:lineRule="exact"/>
              <w:jc w:val="center"/>
              <w:rPr>
                <w:rFonts w:eastAsia="宋体"/>
                <w:kern w:val="0"/>
                <w:sz w:val="21"/>
                <w:szCs w:val="21"/>
                <w:highlight w:val="yellow"/>
              </w:rPr>
            </w:pPr>
            <w:r>
              <w:rPr>
                <w:rFonts w:eastAsia="宋体"/>
                <w:kern w:val="0"/>
                <w:sz w:val="21"/>
                <w:szCs w:val="21"/>
              </w:rPr>
              <w:t>t</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Merge w:val="restart"/>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工厂使用的各类煤炭量合计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1968"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燃油</w:t>
            </w:r>
          </w:p>
        </w:tc>
        <w:tc>
          <w:tcPr>
            <w:tcW w:w="1059" w:type="dxa"/>
            <w:gridSpan w:val="2"/>
            <w:vAlign w:val="center"/>
          </w:tcPr>
          <w:p>
            <w:pPr>
              <w:widowControl/>
              <w:snapToGrid w:val="0"/>
              <w:spacing w:line="360" w:lineRule="exact"/>
              <w:jc w:val="center"/>
              <w:rPr>
                <w:rFonts w:eastAsia="宋体"/>
                <w:sz w:val="21"/>
                <w:szCs w:val="21"/>
              </w:rPr>
            </w:pPr>
            <w:r>
              <w:rPr>
                <w:rFonts w:eastAsia="宋体"/>
                <w:sz w:val="21"/>
                <w:szCs w:val="21"/>
              </w:rPr>
              <w:t>t</w:t>
            </w:r>
          </w:p>
        </w:tc>
        <w:tc>
          <w:tcPr>
            <w:tcW w:w="2184" w:type="dxa"/>
            <w:vAlign w:val="center"/>
          </w:tcPr>
          <w:p>
            <w:pPr>
              <w:widowControl/>
              <w:snapToGrid w:val="0"/>
              <w:spacing w:line="360" w:lineRule="exact"/>
              <w:jc w:val="center"/>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Merge w:val="continue"/>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工厂使用的各类燃油量合计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1968"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天然气</w:t>
            </w:r>
          </w:p>
        </w:tc>
        <w:tc>
          <w:tcPr>
            <w:tcW w:w="1059"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10</w:t>
            </w:r>
            <w:r>
              <w:rPr>
                <w:rFonts w:eastAsia="宋体"/>
                <w:bCs/>
                <w:color w:val="000000"/>
                <w:kern w:val="0"/>
                <w:sz w:val="21"/>
                <w:szCs w:val="21"/>
                <w:vertAlign w:val="superscript"/>
              </w:rPr>
              <w:t>4</w:t>
            </w:r>
            <w:r>
              <w:rPr>
                <w:rFonts w:eastAsia="宋体"/>
                <w:bCs/>
                <w:color w:val="000000"/>
                <w:kern w:val="0"/>
                <w:sz w:val="21"/>
                <w:szCs w:val="21"/>
              </w:rPr>
              <w:t>Nm</w:t>
            </w:r>
            <w:r>
              <w:rPr>
                <w:rFonts w:eastAsia="宋体"/>
                <w:bCs/>
                <w:color w:val="000000"/>
                <w:kern w:val="0"/>
                <w:sz w:val="21"/>
                <w:szCs w:val="21"/>
                <w:vertAlign w:val="superscript"/>
              </w:rPr>
              <w:t>3</w:t>
            </w:r>
          </w:p>
        </w:tc>
        <w:tc>
          <w:tcPr>
            <w:tcW w:w="2184" w:type="dxa"/>
            <w:vAlign w:val="center"/>
          </w:tcPr>
          <w:p>
            <w:pPr>
              <w:widowControl/>
              <w:snapToGrid w:val="0"/>
              <w:spacing w:line="360" w:lineRule="exact"/>
              <w:jc w:val="center"/>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Merge w:val="continue"/>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工厂使用的天然气量合计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8"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外购电力</w:t>
            </w:r>
          </w:p>
        </w:tc>
        <w:tc>
          <w:tcPr>
            <w:tcW w:w="1059"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万kwh</w:t>
            </w:r>
          </w:p>
        </w:tc>
        <w:tc>
          <w:tcPr>
            <w:tcW w:w="2184" w:type="dxa"/>
            <w:vAlign w:val="center"/>
          </w:tcPr>
          <w:p>
            <w:pPr>
              <w:widowControl/>
              <w:snapToGrid w:val="0"/>
              <w:spacing w:line="360" w:lineRule="exact"/>
              <w:jc w:val="center"/>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Merge w:val="continue"/>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工厂外购的电力量，注意单位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trPr>
        <w:tc>
          <w:tcPr>
            <w:tcW w:w="1968"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外购蒸汽</w:t>
            </w:r>
          </w:p>
        </w:tc>
        <w:tc>
          <w:tcPr>
            <w:tcW w:w="1059"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GJ</w:t>
            </w:r>
          </w:p>
        </w:tc>
        <w:tc>
          <w:tcPr>
            <w:tcW w:w="2184" w:type="dxa"/>
            <w:vAlign w:val="center"/>
          </w:tcPr>
          <w:p>
            <w:pPr>
              <w:widowControl/>
              <w:snapToGrid w:val="0"/>
              <w:spacing w:line="360" w:lineRule="exact"/>
              <w:jc w:val="center"/>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Merge w:val="continue"/>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工厂外购的蒸汽量，注意单位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4174" w:type="dxa"/>
            <w:gridSpan w:val="14"/>
            <w:vAlign w:val="center"/>
          </w:tcPr>
          <w:p>
            <w:pPr>
              <w:widowControl/>
              <w:snapToGrid w:val="0"/>
              <w:spacing w:line="360" w:lineRule="exact"/>
              <w:jc w:val="center"/>
              <w:rPr>
                <w:rFonts w:eastAsia="宋体"/>
                <w:bCs/>
                <w:color w:val="000000"/>
                <w:kern w:val="0"/>
                <w:sz w:val="21"/>
                <w:szCs w:val="21"/>
              </w:rPr>
            </w:pPr>
            <w:r>
              <w:rPr>
                <w:rFonts w:eastAsia="宋体"/>
                <w:bCs/>
                <w:kern w:val="0"/>
                <w:sz w:val="21"/>
                <w:szCs w:val="21"/>
              </w:rPr>
              <w:t>工业固体废物综合利用情况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工业固体废物产生量</w:t>
            </w:r>
          </w:p>
        </w:tc>
        <w:tc>
          <w:tcPr>
            <w:tcW w:w="1059" w:type="dxa"/>
            <w:gridSpan w:val="2"/>
            <w:vAlign w:val="center"/>
          </w:tcPr>
          <w:p>
            <w:pPr>
              <w:widowControl/>
              <w:snapToGrid w:val="0"/>
              <w:spacing w:line="360" w:lineRule="exact"/>
              <w:jc w:val="left"/>
              <w:rPr>
                <w:rFonts w:eastAsia="宋体"/>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工业固体废物综合利用量</w:t>
            </w:r>
          </w:p>
        </w:tc>
        <w:tc>
          <w:tcPr>
            <w:tcW w:w="1059" w:type="dxa"/>
            <w:gridSpan w:val="2"/>
            <w:vAlign w:val="center"/>
          </w:tcPr>
          <w:p>
            <w:pPr>
              <w:widowControl/>
              <w:snapToGrid w:val="0"/>
              <w:spacing w:line="360" w:lineRule="exact"/>
              <w:jc w:val="left"/>
              <w:rPr>
                <w:rFonts w:eastAsia="宋体"/>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8" w:type="dxa"/>
            <w:gridSpan w:val="2"/>
            <w:vAlign w:val="center"/>
          </w:tcPr>
          <w:p>
            <w:pPr>
              <w:widowControl/>
              <w:snapToGrid w:val="0"/>
              <w:spacing w:line="360" w:lineRule="exact"/>
              <w:jc w:val="left"/>
              <w:rPr>
                <w:rFonts w:eastAsia="宋体"/>
                <w:sz w:val="21"/>
                <w:szCs w:val="21"/>
                <w:highlight w:val="red"/>
              </w:rPr>
            </w:pPr>
            <w:r>
              <w:rPr>
                <w:rFonts w:eastAsia="宋体"/>
                <w:sz w:val="21"/>
                <w:szCs w:val="21"/>
              </w:rPr>
              <w:t>再生资源回收利用量</w:t>
            </w:r>
          </w:p>
        </w:tc>
        <w:tc>
          <w:tcPr>
            <w:tcW w:w="1059" w:type="dxa"/>
            <w:gridSpan w:val="2"/>
            <w:vAlign w:val="center"/>
          </w:tcPr>
          <w:p>
            <w:pPr>
              <w:widowControl/>
              <w:snapToGrid w:val="0"/>
              <w:spacing w:line="360" w:lineRule="exact"/>
              <w:jc w:val="left"/>
              <w:rPr>
                <w:rFonts w:eastAsia="宋体"/>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再生资源主要包括但不限于废钢铁、废有色金属、废纸、废塑料、废旧纺织品、废旧木材、废旧轮胎、废矿物油、废弃电器电子产品、报废汽车等。该指标适用于资源综合利用企业。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4174" w:type="dxa"/>
            <w:gridSpan w:val="14"/>
            <w:vAlign w:val="center"/>
          </w:tcPr>
          <w:p>
            <w:pPr>
              <w:widowControl/>
              <w:snapToGrid w:val="0"/>
              <w:spacing w:line="360" w:lineRule="exact"/>
              <w:jc w:val="center"/>
              <w:rPr>
                <w:rFonts w:eastAsia="宋体"/>
                <w:bCs/>
                <w:color w:val="000000"/>
                <w:kern w:val="0"/>
                <w:sz w:val="21"/>
                <w:szCs w:val="21"/>
              </w:rPr>
            </w:pPr>
            <w:r>
              <w:rPr>
                <w:rFonts w:eastAsia="宋体"/>
                <w:bCs/>
                <w:sz w:val="21"/>
                <w:szCs w:val="21"/>
              </w:rPr>
              <w:t>主要原材料消耗情况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27" w:type="dxa"/>
            <w:gridSpan w:val="4"/>
            <w:vAlign w:val="center"/>
          </w:tcPr>
          <w:p>
            <w:pPr>
              <w:widowControl/>
              <w:snapToGrid w:val="0"/>
              <w:spacing w:line="360" w:lineRule="exact"/>
              <w:jc w:val="left"/>
              <w:rPr>
                <w:rFonts w:eastAsia="宋体"/>
                <w:sz w:val="21"/>
                <w:szCs w:val="21"/>
              </w:rPr>
            </w:pPr>
            <w:r>
              <w:rPr>
                <w:rFonts w:eastAsia="宋体"/>
                <w:sz w:val="21"/>
                <w:szCs w:val="21"/>
              </w:rPr>
              <w:t>主要原材料1名称</w:t>
            </w:r>
          </w:p>
        </w:tc>
        <w:tc>
          <w:tcPr>
            <w:tcW w:w="5837" w:type="dxa"/>
            <w:gridSpan w:val="6"/>
            <w:vAlign w:val="center"/>
          </w:tcPr>
          <w:p>
            <w:pPr>
              <w:widowControl/>
              <w:snapToGrid w:val="0"/>
              <w:spacing w:line="360" w:lineRule="exact"/>
              <w:rPr>
                <w:rFonts w:eastAsia="宋体"/>
                <w:bCs/>
                <w:color w:val="000000"/>
                <w:kern w:val="0"/>
                <w:sz w:val="21"/>
                <w:szCs w:val="21"/>
              </w:rPr>
            </w:pPr>
          </w:p>
        </w:tc>
        <w:tc>
          <w:tcPr>
            <w:tcW w:w="971" w:type="dxa"/>
            <w:vAlign w:val="center"/>
          </w:tcPr>
          <w:p>
            <w:pPr>
              <w:widowControl/>
              <w:snapToGrid w:val="0"/>
              <w:spacing w:line="360" w:lineRule="exact"/>
              <w:rPr>
                <w:rFonts w:eastAsia="宋体"/>
                <w:bCs/>
                <w:color w:val="000000"/>
                <w:kern w:val="0"/>
                <w:sz w:val="21"/>
                <w:szCs w:val="21"/>
              </w:rPr>
            </w:pPr>
          </w:p>
        </w:tc>
        <w:tc>
          <w:tcPr>
            <w:tcW w:w="4339" w:type="dxa"/>
            <w:gridSpan w:val="3"/>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填写企业最主要使用的原材料名称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主要原材料1消耗量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rPr>
                <w:rFonts w:eastAsia="宋体"/>
                <w:bCs/>
                <w:color w:val="000000"/>
                <w:kern w:val="0"/>
                <w:sz w:val="21"/>
                <w:szCs w:val="21"/>
              </w:rPr>
            </w:pPr>
          </w:p>
        </w:tc>
        <w:tc>
          <w:tcPr>
            <w:tcW w:w="1934" w:type="dxa"/>
            <w:vAlign w:val="center"/>
          </w:tcPr>
          <w:p>
            <w:pPr>
              <w:widowControl/>
              <w:snapToGrid w:val="0"/>
              <w:spacing w:line="360" w:lineRule="exact"/>
              <w:rPr>
                <w:rFonts w:eastAsia="宋体"/>
                <w:bCs/>
                <w:color w:val="000000"/>
                <w:kern w:val="0"/>
                <w:sz w:val="21"/>
                <w:szCs w:val="21"/>
              </w:rPr>
            </w:pPr>
          </w:p>
        </w:tc>
        <w:tc>
          <w:tcPr>
            <w:tcW w:w="971" w:type="dxa"/>
            <w:vAlign w:val="center"/>
          </w:tcPr>
          <w:p>
            <w:pPr>
              <w:widowControl/>
              <w:snapToGrid w:val="0"/>
              <w:spacing w:line="360" w:lineRule="exact"/>
              <w:rPr>
                <w:rFonts w:eastAsia="宋体"/>
                <w:bCs/>
                <w:color w:val="000000"/>
                <w:kern w:val="0"/>
                <w:sz w:val="21"/>
                <w:szCs w:val="21"/>
              </w:rPr>
            </w:pPr>
          </w:p>
        </w:tc>
        <w:tc>
          <w:tcPr>
            <w:tcW w:w="4339" w:type="dxa"/>
            <w:gridSpan w:val="3"/>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填写原材料1的消耗量数据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968" w:type="dxa"/>
            <w:gridSpan w:val="2"/>
            <w:vAlign w:val="center"/>
          </w:tcPr>
          <w:p>
            <w:pPr>
              <w:widowControl/>
              <w:snapToGrid w:val="0"/>
              <w:spacing w:line="360" w:lineRule="exact"/>
              <w:jc w:val="left"/>
              <w:rPr>
                <w:rFonts w:eastAsia="宋体"/>
                <w:bCs/>
                <w:color w:val="000000"/>
                <w:kern w:val="0"/>
                <w:sz w:val="21"/>
                <w:szCs w:val="21"/>
              </w:rPr>
            </w:pPr>
            <w:r>
              <w:rPr>
                <w:rFonts w:eastAsia="宋体"/>
                <w:sz w:val="21"/>
                <w:szCs w:val="21"/>
              </w:rPr>
              <w:t>单位产品主要原材料1消耗量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rPr>
                <w:rFonts w:eastAsia="宋体"/>
                <w:bCs/>
                <w:color w:val="000000"/>
                <w:kern w:val="0"/>
                <w:sz w:val="21"/>
                <w:szCs w:val="21"/>
              </w:rPr>
            </w:pPr>
          </w:p>
        </w:tc>
        <w:tc>
          <w:tcPr>
            <w:tcW w:w="1934" w:type="dxa"/>
            <w:vAlign w:val="center"/>
          </w:tcPr>
          <w:p>
            <w:pPr>
              <w:widowControl/>
              <w:snapToGrid w:val="0"/>
              <w:spacing w:line="360" w:lineRule="exact"/>
              <w:rPr>
                <w:rFonts w:eastAsia="宋体"/>
                <w:bCs/>
                <w:color w:val="000000"/>
                <w:kern w:val="0"/>
                <w:sz w:val="21"/>
                <w:szCs w:val="21"/>
              </w:rPr>
            </w:pPr>
          </w:p>
        </w:tc>
        <w:tc>
          <w:tcPr>
            <w:tcW w:w="971" w:type="dxa"/>
            <w:vAlign w:val="center"/>
          </w:tcPr>
          <w:p>
            <w:pPr>
              <w:widowControl/>
              <w:snapToGrid w:val="0"/>
              <w:spacing w:line="360" w:lineRule="exact"/>
              <w:rPr>
                <w:rFonts w:eastAsia="宋体"/>
                <w:bCs/>
                <w:color w:val="000000"/>
                <w:kern w:val="0"/>
                <w:sz w:val="21"/>
                <w:szCs w:val="21"/>
              </w:rPr>
            </w:pPr>
          </w:p>
        </w:tc>
        <w:tc>
          <w:tcPr>
            <w:tcW w:w="4339" w:type="dxa"/>
            <w:gridSpan w:val="3"/>
            <w:vAlign w:val="center"/>
          </w:tcPr>
          <w:p>
            <w:pPr>
              <w:widowControl/>
              <w:snapToGrid w:val="0"/>
              <w:spacing w:line="360" w:lineRule="exact"/>
              <w:rPr>
                <w:rFonts w:eastAsia="宋体"/>
                <w:bCs/>
                <w:color w:val="000000"/>
                <w:kern w:val="0"/>
                <w:sz w:val="21"/>
                <w:szCs w:val="21"/>
              </w:rPr>
            </w:pPr>
            <w:r>
              <w:rPr>
                <w:rFonts w:eastAsia="宋体"/>
                <w:bCs/>
                <w:color w:val="000000"/>
                <w:kern w:val="0"/>
                <w:sz w:val="21"/>
                <w:szCs w:val="21"/>
              </w:rPr>
              <w:t>填写企业单位产品原材料消耗情况。存在多种产品的，填写与原材料1对应的最主要产品单位消耗量。离散型制造业可填写单位产值原材料消耗量。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3027" w:type="dxa"/>
            <w:gridSpan w:val="4"/>
            <w:vAlign w:val="center"/>
          </w:tcPr>
          <w:p>
            <w:pPr>
              <w:widowControl/>
              <w:snapToGrid w:val="0"/>
              <w:spacing w:line="360" w:lineRule="exact"/>
              <w:jc w:val="left"/>
              <w:rPr>
                <w:rFonts w:eastAsia="宋体"/>
                <w:color w:val="000000"/>
                <w:sz w:val="21"/>
                <w:szCs w:val="21"/>
              </w:rPr>
            </w:pPr>
            <w:r>
              <w:rPr>
                <w:rFonts w:eastAsia="宋体"/>
                <w:sz w:val="21"/>
                <w:szCs w:val="21"/>
              </w:rPr>
              <w:t>主要原材料2名称</w:t>
            </w:r>
          </w:p>
        </w:tc>
        <w:tc>
          <w:tcPr>
            <w:tcW w:w="5837" w:type="dxa"/>
            <w:gridSpan w:val="6"/>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填写第2主要原材料的名称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主要原材料2消耗量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8" w:type="dxa"/>
            <w:gridSpan w:val="2"/>
            <w:vAlign w:val="center"/>
          </w:tcPr>
          <w:p>
            <w:pPr>
              <w:widowControl/>
              <w:snapToGrid w:val="0"/>
              <w:spacing w:line="360" w:lineRule="exact"/>
              <w:jc w:val="left"/>
              <w:rPr>
                <w:rFonts w:eastAsia="宋体"/>
                <w:bCs/>
                <w:color w:val="000000"/>
                <w:kern w:val="0"/>
                <w:sz w:val="21"/>
                <w:szCs w:val="21"/>
              </w:rPr>
            </w:pPr>
            <w:r>
              <w:rPr>
                <w:rFonts w:eastAsia="宋体"/>
                <w:sz w:val="21"/>
                <w:szCs w:val="21"/>
              </w:rPr>
              <w:t>单位产品主要原材料2消耗量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027" w:type="dxa"/>
            <w:gridSpan w:val="4"/>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主要原材料3名称</w:t>
            </w:r>
          </w:p>
        </w:tc>
        <w:tc>
          <w:tcPr>
            <w:tcW w:w="5837" w:type="dxa"/>
            <w:gridSpan w:val="6"/>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填写第3主要原材料的名称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主要原材料3消耗量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968" w:type="dxa"/>
            <w:gridSpan w:val="2"/>
            <w:vAlign w:val="center"/>
          </w:tcPr>
          <w:p>
            <w:pPr>
              <w:widowControl/>
              <w:snapToGrid w:val="0"/>
              <w:spacing w:line="360" w:lineRule="exact"/>
              <w:jc w:val="left"/>
              <w:rPr>
                <w:rFonts w:eastAsia="宋体"/>
                <w:color w:val="000000"/>
                <w:sz w:val="21"/>
                <w:szCs w:val="21"/>
              </w:rPr>
            </w:pPr>
            <w:r>
              <w:rPr>
                <w:rFonts w:eastAsia="宋体"/>
                <w:sz w:val="21"/>
                <w:szCs w:val="21"/>
              </w:rPr>
              <w:t>单位产品主要原材料3消耗量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14174" w:type="dxa"/>
            <w:gridSpan w:val="14"/>
            <w:vAlign w:val="center"/>
          </w:tcPr>
          <w:p>
            <w:pPr>
              <w:widowControl/>
              <w:snapToGrid w:val="0"/>
              <w:spacing w:line="360" w:lineRule="exact"/>
              <w:jc w:val="center"/>
              <w:rPr>
                <w:rFonts w:eastAsia="宋体"/>
                <w:bCs/>
                <w:color w:val="000000"/>
                <w:kern w:val="0"/>
                <w:sz w:val="21"/>
                <w:szCs w:val="21"/>
              </w:rPr>
            </w:pPr>
            <w:r>
              <w:rPr>
                <w:rFonts w:eastAsia="宋体"/>
                <w:bCs/>
                <w:sz w:val="21"/>
                <w:szCs w:val="21"/>
              </w:rPr>
              <w:t>水资源使用情况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新鲜水使用量</w:t>
            </w:r>
          </w:p>
        </w:tc>
        <w:tc>
          <w:tcPr>
            <w:tcW w:w="1059" w:type="dxa"/>
            <w:gridSpan w:val="2"/>
            <w:vAlign w:val="center"/>
          </w:tcPr>
          <w:p>
            <w:pPr>
              <w:widowControl/>
              <w:snapToGrid w:val="0"/>
              <w:spacing w:line="360" w:lineRule="exact"/>
              <w:jc w:val="center"/>
              <w:rPr>
                <w:rFonts w:eastAsia="宋体"/>
                <w:bCs/>
                <w:color w:val="000000"/>
                <w:kern w:val="0"/>
                <w:sz w:val="21"/>
                <w:szCs w:val="21"/>
              </w:rPr>
            </w:pPr>
            <w:r>
              <w:rPr>
                <w:rFonts w:eastAsia="宋体"/>
                <w:sz w:val="21"/>
                <w:szCs w:val="21"/>
              </w:rPr>
              <w:t>m</w:t>
            </w:r>
            <w:r>
              <w:rPr>
                <w:rFonts w:eastAsia="宋体"/>
                <w:sz w:val="21"/>
                <w:szCs w:val="21"/>
                <w:vertAlign w:val="superscript"/>
              </w:rPr>
              <w:t>3</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指工厂各种途径取得的新鲜水使用量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废水外排量</w:t>
            </w:r>
          </w:p>
        </w:tc>
        <w:tc>
          <w:tcPr>
            <w:tcW w:w="1059" w:type="dxa"/>
            <w:gridSpan w:val="2"/>
            <w:vAlign w:val="center"/>
          </w:tcPr>
          <w:p>
            <w:pPr>
              <w:widowControl/>
              <w:snapToGrid w:val="0"/>
              <w:spacing w:line="360" w:lineRule="exact"/>
              <w:jc w:val="center"/>
              <w:rPr>
                <w:rFonts w:eastAsia="宋体"/>
                <w:bCs/>
                <w:color w:val="000000"/>
                <w:kern w:val="0"/>
                <w:sz w:val="21"/>
                <w:szCs w:val="21"/>
              </w:rPr>
            </w:pPr>
            <w:r>
              <w:rPr>
                <w:rFonts w:eastAsia="宋体"/>
                <w:sz w:val="21"/>
                <w:szCs w:val="21"/>
              </w:rPr>
              <w:t>m</w:t>
            </w:r>
            <w:r>
              <w:rPr>
                <w:rFonts w:eastAsia="宋体"/>
                <w:sz w:val="21"/>
                <w:szCs w:val="21"/>
                <w:vertAlign w:val="superscript"/>
              </w:rPr>
              <w:t>3</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center"/>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指工厂排污口向外界排放的废水量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6" w:hRule="atLeast"/>
        </w:trPr>
        <w:tc>
          <w:tcPr>
            <w:tcW w:w="1968"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重复利用水量</w:t>
            </w:r>
          </w:p>
        </w:tc>
        <w:tc>
          <w:tcPr>
            <w:tcW w:w="1059" w:type="dxa"/>
            <w:gridSpan w:val="2"/>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m</w:t>
            </w:r>
            <w:r>
              <w:rPr>
                <w:rFonts w:eastAsia="宋体"/>
                <w:bCs/>
                <w:color w:val="000000"/>
                <w:kern w:val="0"/>
                <w:sz w:val="21"/>
                <w:szCs w:val="21"/>
                <w:vertAlign w:val="superscript"/>
              </w:rPr>
              <w:t>3</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left"/>
              <w:rPr>
                <w:rFonts w:eastAsia="宋体"/>
                <w:bCs/>
                <w:color w:val="000000"/>
                <w:kern w:val="0"/>
                <w:sz w:val="21"/>
                <w:szCs w:val="21"/>
              </w:rPr>
            </w:pPr>
          </w:p>
        </w:tc>
        <w:tc>
          <w:tcPr>
            <w:tcW w:w="1934" w:type="dxa"/>
            <w:vAlign w:val="center"/>
          </w:tcPr>
          <w:p>
            <w:pPr>
              <w:widowControl/>
              <w:snapToGrid w:val="0"/>
              <w:spacing w:line="360" w:lineRule="exact"/>
              <w:jc w:val="left"/>
              <w:rPr>
                <w:rFonts w:eastAsia="宋体"/>
                <w:bCs/>
                <w:color w:val="000000"/>
                <w:kern w:val="0"/>
                <w:sz w:val="21"/>
                <w:szCs w:val="21"/>
              </w:rPr>
            </w:pPr>
          </w:p>
        </w:tc>
        <w:tc>
          <w:tcPr>
            <w:tcW w:w="971" w:type="dxa"/>
            <w:vAlign w:val="center"/>
          </w:tcPr>
          <w:p>
            <w:pPr>
              <w:widowControl/>
              <w:snapToGrid w:val="0"/>
              <w:spacing w:line="360" w:lineRule="exact"/>
              <w:jc w:val="left"/>
              <w:rPr>
                <w:rFonts w:eastAsia="宋体"/>
                <w:bCs/>
                <w:color w:val="000000"/>
                <w:kern w:val="0"/>
                <w:sz w:val="21"/>
                <w:szCs w:val="21"/>
              </w:rPr>
            </w:pPr>
          </w:p>
        </w:tc>
        <w:tc>
          <w:tcPr>
            <w:tcW w:w="4339" w:type="dxa"/>
            <w:gridSpan w:val="3"/>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指工业企业内部，循环利用的水量和直接或经处理后回收再利用的水量，即工业企业中所有未经处理或处理后重复使用的水量总和，包括循环用水量、串联用水量和回用水量。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958" w:type="dxa"/>
            <w:vMerge w:val="restart"/>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主要产品1名称：</w:t>
            </w:r>
          </w:p>
        </w:tc>
        <w:tc>
          <w:tcPr>
            <w:tcW w:w="1010" w:type="dxa"/>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单位产品取水量</w:t>
            </w:r>
          </w:p>
        </w:tc>
        <w:tc>
          <w:tcPr>
            <w:tcW w:w="1059" w:type="dxa"/>
            <w:gridSpan w:val="2"/>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left"/>
              <w:rPr>
                <w:rFonts w:eastAsia="宋体"/>
                <w:bCs/>
                <w:color w:val="000000"/>
                <w:kern w:val="0"/>
                <w:sz w:val="21"/>
                <w:szCs w:val="21"/>
              </w:rPr>
            </w:pPr>
          </w:p>
        </w:tc>
        <w:tc>
          <w:tcPr>
            <w:tcW w:w="1934" w:type="dxa"/>
            <w:vAlign w:val="center"/>
          </w:tcPr>
          <w:p>
            <w:pPr>
              <w:widowControl/>
              <w:snapToGrid w:val="0"/>
              <w:spacing w:line="360" w:lineRule="exact"/>
              <w:jc w:val="left"/>
              <w:rPr>
                <w:rFonts w:eastAsia="宋体"/>
                <w:bCs/>
                <w:color w:val="000000"/>
                <w:kern w:val="0"/>
                <w:sz w:val="21"/>
                <w:szCs w:val="21"/>
              </w:rPr>
            </w:pPr>
          </w:p>
        </w:tc>
        <w:tc>
          <w:tcPr>
            <w:tcW w:w="971" w:type="dxa"/>
            <w:vAlign w:val="center"/>
          </w:tcPr>
          <w:p>
            <w:pPr>
              <w:widowControl/>
              <w:snapToGrid w:val="0"/>
              <w:spacing w:line="360" w:lineRule="exact"/>
              <w:jc w:val="left"/>
              <w:rPr>
                <w:rFonts w:eastAsia="宋体"/>
                <w:bCs/>
                <w:color w:val="000000"/>
                <w:kern w:val="0"/>
                <w:sz w:val="21"/>
                <w:szCs w:val="21"/>
              </w:rPr>
            </w:pPr>
          </w:p>
        </w:tc>
        <w:tc>
          <w:tcPr>
            <w:tcW w:w="4339" w:type="dxa"/>
            <w:gridSpan w:val="3"/>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请根据GB/T 7119-2018《节水型企业评价导则》或行业取水定额标准进行测算。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58" w:type="dxa"/>
            <w:vMerge w:val="continue"/>
            <w:vAlign w:val="center"/>
          </w:tcPr>
          <w:p>
            <w:pPr>
              <w:widowControl/>
              <w:snapToGrid w:val="0"/>
              <w:spacing w:line="360" w:lineRule="exact"/>
              <w:jc w:val="left"/>
              <w:rPr>
                <w:rFonts w:eastAsia="宋体"/>
                <w:sz w:val="21"/>
                <w:szCs w:val="21"/>
              </w:rPr>
            </w:pPr>
          </w:p>
        </w:tc>
        <w:tc>
          <w:tcPr>
            <w:tcW w:w="2069" w:type="dxa"/>
            <w:gridSpan w:val="3"/>
            <w:vAlign w:val="center"/>
          </w:tcPr>
          <w:p>
            <w:pPr>
              <w:widowControl/>
              <w:snapToGrid w:val="0"/>
              <w:spacing w:line="360" w:lineRule="exact"/>
              <w:jc w:val="left"/>
              <w:rPr>
                <w:rFonts w:eastAsia="宋体"/>
                <w:sz w:val="21"/>
                <w:szCs w:val="21"/>
              </w:rPr>
            </w:pPr>
            <w:r>
              <w:rPr>
                <w:rFonts w:eastAsia="宋体"/>
                <w:bCs/>
                <w:color w:val="000000"/>
                <w:kern w:val="0"/>
                <w:sz w:val="21"/>
                <w:szCs w:val="21"/>
              </w:rPr>
              <w:t>对标标准名称</w:t>
            </w:r>
          </w:p>
        </w:tc>
        <w:tc>
          <w:tcPr>
            <w:tcW w:w="5837" w:type="dxa"/>
            <w:gridSpan w:val="6"/>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restart"/>
            <w:vAlign w:val="center"/>
          </w:tcPr>
          <w:p>
            <w:pPr>
              <w:widowControl/>
              <w:snapToGrid w:val="0"/>
              <w:spacing w:line="360" w:lineRule="exact"/>
              <w:jc w:val="left"/>
              <w:rPr>
                <w:rFonts w:eastAsia="宋体"/>
                <w:sz w:val="21"/>
                <w:szCs w:val="21"/>
              </w:rPr>
            </w:pPr>
            <w:r>
              <w:rPr>
                <w:rFonts w:eastAsia="宋体"/>
                <w:bCs/>
                <w:color w:val="000000"/>
                <w:kern w:val="0"/>
                <w:sz w:val="21"/>
                <w:szCs w:val="21"/>
              </w:rPr>
              <w:t>请自行与本行业的取水定额标准（可在https://std.samr.gov.cn/查找）进行对标，指标单位与前一行单位产品取水量一致。无取水定额标准的直接勾选无相关标准。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取水定额标准中适用的现有企业取水定额值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取水定额标准中新建和改扩建企业取水定额值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取水定额标准中先进企业取水定额值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8" w:type="dxa"/>
            <w:vMerge w:val="continue"/>
            <w:vAlign w:val="center"/>
          </w:tcPr>
          <w:p>
            <w:pPr>
              <w:widowControl/>
              <w:snapToGrid w:val="0"/>
              <w:spacing w:line="360" w:lineRule="exact"/>
              <w:jc w:val="left"/>
              <w:rPr>
                <w:rFonts w:eastAsia="宋体"/>
                <w:sz w:val="21"/>
                <w:szCs w:val="21"/>
              </w:rPr>
            </w:pPr>
          </w:p>
        </w:tc>
        <w:tc>
          <w:tcPr>
            <w:tcW w:w="2069" w:type="dxa"/>
            <w:gridSpan w:val="3"/>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与最新取水定额标准对标情况</w:t>
            </w:r>
          </w:p>
        </w:tc>
        <w:tc>
          <w:tcPr>
            <w:tcW w:w="2184" w:type="dxa"/>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719" w:type="dxa"/>
            <w:gridSpan w:val="4"/>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934" w:type="dxa"/>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958" w:type="dxa"/>
            <w:vMerge w:val="restart"/>
            <w:vAlign w:val="center"/>
          </w:tcPr>
          <w:p>
            <w:pPr>
              <w:widowControl/>
              <w:snapToGrid w:val="0"/>
              <w:spacing w:line="360" w:lineRule="exact"/>
              <w:jc w:val="left"/>
              <w:rPr>
                <w:rFonts w:eastAsia="宋体"/>
                <w:sz w:val="21"/>
                <w:szCs w:val="21"/>
              </w:rPr>
            </w:pPr>
            <w:r>
              <w:rPr>
                <w:rFonts w:eastAsia="宋体"/>
                <w:bCs/>
                <w:color w:val="000000"/>
                <w:kern w:val="0"/>
                <w:sz w:val="21"/>
                <w:szCs w:val="21"/>
              </w:rPr>
              <w:t>主要产品2名称：</w:t>
            </w:r>
          </w:p>
        </w:tc>
        <w:tc>
          <w:tcPr>
            <w:tcW w:w="1010" w:type="dxa"/>
            <w:vAlign w:val="center"/>
          </w:tcPr>
          <w:p>
            <w:pPr>
              <w:widowControl/>
              <w:snapToGrid w:val="0"/>
              <w:spacing w:line="360" w:lineRule="exact"/>
              <w:jc w:val="left"/>
              <w:rPr>
                <w:rFonts w:eastAsia="宋体"/>
                <w:sz w:val="21"/>
                <w:szCs w:val="21"/>
              </w:rPr>
            </w:pPr>
            <w:r>
              <w:rPr>
                <w:rFonts w:eastAsia="宋体"/>
                <w:sz w:val="21"/>
                <w:szCs w:val="21"/>
              </w:rPr>
              <w:t>单位产品取水量</w:t>
            </w:r>
          </w:p>
        </w:tc>
        <w:tc>
          <w:tcPr>
            <w:tcW w:w="1059" w:type="dxa"/>
            <w:gridSpan w:val="2"/>
            <w:vAlign w:val="center"/>
          </w:tcPr>
          <w:p>
            <w:pPr>
              <w:widowControl/>
              <w:snapToGrid w:val="0"/>
              <w:spacing w:line="360" w:lineRule="exact"/>
              <w:jc w:val="left"/>
              <w:rPr>
                <w:rFonts w:eastAsia="宋体"/>
                <w:sz w:val="21"/>
                <w:szCs w:val="21"/>
              </w:rPr>
            </w:pPr>
            <w:r>
              <w:rPr>
                <w:rFonts w:eastAsia="宋体"/>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719" w:type="dxa"/>
            <w:gridSpan w:val="4"/>
            <w:vAlign w:val="center"/>
          </w:tcPr>
          <w:p>
            <w:pPr>
              <w:widowControl/>
              <w:snapToGrid w:val="0"/>
              <w:spacing w:line="360" w:lineRule="exact"/>
              <w:jc w:val="left"/>
              <w:rPr>
                <w:rFonts w:eastAsia="宋体"/>
                <w:bCs/>
                <w:color w:val="000000"/>
                <w:kern w:val="0"/>
                <w:sz w:val="21"/>
                <w:szCs w:val="21"/>
              </w:rPr>
            </w:pPr>
          </w:p>
        </w:tc>
        <w:tc>
          <w:tcPr>
            <w:tcW w:w="1934" w:type="dxa"/>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restart"/>
            <w:vAlign w:val="center"/>
          </w:tcPr>
          <w:p>
            <w:pPr>
              <w:widowControl/>
              <w:snapToGrid w:val="0"/>
              <w:spacing w:line="360" w:lineRule="exact"/>
              <w:rPr>
                <w:rFonts w:eastAsia="宋体"/>
                <w:sz w:val="21"/>
                <w:szCs w:val="21"/>
              </w:rPr>
            </w:pPr>
            <w:r>
              <w:rPr>
                <w:rFonts w:eastAsia="宋体"/>
                <w:sz w:val="21"/>
                <w:szCs w:val="21"/>
              </w:rPr>
              <w:t>填写主要产品2的水效对标情况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958" w:type="dxa"/>
            <w:vMerge w:val="continue"/>
            <w:vAlign w:val="center"/>
          </w:tcPr>
          <w:p>
            <w:pPr>
              <w:widowControl/>
              <w:snapToGrid w:val="0"/>
              <w:spacing w:line="360" w:lineRule="exact"/>
              <w:jc w:val="left"/>
              <w:rPr>
                <w:rFonts w:eastAsia="宋体"/>
                <w:sz w:val="21"/>
                <w:szCs w:val="21"/>
              </w:rPr>
            </w:pPr>
          </w:p>
        </w:tc>
        <w:tc>
          <w:tcPr>
            <w:tcW w:w="2069" w:type="dxa"/>
            <w:gridSpan w:val="3"/>
            <w:vAlign w:val="center"/>
          </w:tcPr>
          <w:p>
            <w:pPr>
              <w:widowControl/>
              <w:snapToGrid w:val="0"/>
              <w:spacing w:line="360" w:lineRule="exact"/>
              <w:jc w:val="left"/>
              <w:rPr>
                <w:rFonts w:eastAsia="宋体"/>
                <w:sz w:val="21"/>
                <w:szCs w:val="21"/>
              </w:rPr>
            </w:pPr>
            <w:r>
              <w:rPr>
                <w:rFonts w:eastAsia="宋体"/>
                <w:sz w:val="21"/>
                <w:szCs w:val="21"/>
              </w:rPr>
              <w:t>对标标准名称</w:t>
            </w:r>
          </w:p>
        </w:tc>
        <w:tc>
          <w:tcPr>
            <w:tcW w:w="5837" w:type="dxa"/>
            <w:gridSpan w:val="6"/>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rPr>
                <w:rFonts w:eastAsia="宋体"/>
                <w:bCs/>
                <w:color w:val="000000"/>
                <w:kern w:val="0"/>
                <w:sz w:val="21"/>
                <w:szCs w:val="21"/>
              </w:rPr>
            </w:pPr>
            <w:r>
              <w:rPr>
                <w:rFonts w:eastAsia="宋体"/>
                <w:sz w:val="21"/>
                <w:szCs w:val="21"/>
              </w:rPr>
              <w:t>取水定额标准中适用的现有企业取水定额值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jc w:val="left"/>
              <w:rPr>
                <w:rFonts w:eastAsia="宋体"/>
                <w:sz w:val="21"/>
                <w:szCs w:val="21"/>
              </w:rPr>
            </w:pPr>
            <w:r>
              <w:rPr>
                <w:rFonts w:eastAsia="宋体"/>
                <w:sz w:val="21"/>
                <w:szCs w:val="21"/>
              </w:rPr>
              <w:t>取水定额标准中新建和改扩建企业取水定额值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jc w:val="left"/>
              <w:rPr>
                <w:rFonts w:eastAsia="宋体"/>
                <w:sz w:val="21"/>
                <w:szCs w:val="21"/>
              </w:rPr>
            </w:pPr>
            <w:r>
              <w:rPr>
                <w:rFonts w:eastAsia="宋体"/>
                <w:sz w:val="21"/>
                <w:szCs w:val="21"/>
              </w:rPr>
              <w:t>取水定额标准中先进企业取水定额值</w:t>
            </w:r>
          </w:p>
        </w:tc>
        <w:tc>
          <w:tcPr>
            <w:tcW w:w="2781" w:type="dxa"/>
            <w:gridSpan w:val="3"/>
            <w:vAlign w:val="center"/>
          </w:tcPr>
          <w:p>
            <w:pPr>
              <w:widowControl/>
              <w:snapToGrid w:val="0"/>
              <w:spacing w:line="360" w:lineRule="exact"/>
              <w:jc w:val="center"/>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8" w:type="dxa"/>
            <w:vMerge w:val="continue"/>
            <w:vAlign w:val="center"/>
          </w:tcPr>
          <w:p>
            <w:pPr>
              <w:widowControl/>
              <w:snapToGrid w:val="0"/>
              <w:spacing w:line="360" w:lineRule="exact"/>
              <w:jc w:val="left"/>
              <w:rPr>
                <w:rFonts w:eastAsia="宋体"/>
                <w:sz w:val="21"/>
                <w:szCs w:val="21"/>
              </w:rPr>
            </w:pPr>
          </w:p>
        </w:tc>
        <w:tc>
          <w:tcPr>
            <w:tcW w:w="2069" w:type="dxa"/>
            <w:gridSpan w:val="3"/>
            <w:vAlign w:val="center"/>
          </w:tcPr>
          <w:p>
            <w:pPr>
              <w:widowControl/>
              <w:snapToGrid w:val="0"/>
              <w:spacing w:line="360" w:lineRule="exact"/>
              <w:jc w:val="left"/>
              <w:rPr>
                <w:rFonts w:eastAsia="宋体"/>
                <w:sz w:val="21"/>
                <w:szCs w:val="21"/>
              </w:rPr>
            </w:pPr>
            <w:r>
              <w:rPr>
                <w:rFonts w:eastAsia="宋体"/>
                <w:sz w:val="21"/>
                <w:szCs w:val="21"/>
              </w:rPr>
              <w:t>与最新取水定额标准对标情况</w:t>
            </w:r>
          </w:p>
        </w:tc>
        <w:tc>
          <w:tcPr>
            <w:tcW w:w="2184" w:type="dxa"/>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699" w:type="dxa"/>
            <w:gridSpan w:val="3"/>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954" w:type="dxa"/>
            <w:gridSpan w:val="2"/>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8" w:type="dxa"/>
            <w:vMerge w:val="restart"/>
            <w:vAlign w:val="center"/>
          </w:tcPr>
          <w:p>
            <w:pPr>
              <w:widowControl/>
              <w:snapToGrid w:val="0"/>
              <w:spacing w:line="360" w:lineRule="exact"/>
              <w:jc w:val="left"/>
              <w:rPr>
                <w:rFonts w:eastAsia="宋体"/>
                <w:sz w:val="21"/>
                <w:szCs w:val="21"/>
              </w:rPr>
            </w:pPr>
            <w:r>
              <w:rPr>
                <w:rFonts w:eastAsia="宋体"/>
                <w:bCs/>
                <w:color w:val="000000"/>
                <w:kern w:val="0"/>
                <w:sz w:val="21"/>
                <w:szCs w:val="21"/>
              </w:rPr>
              <w:t>主要产品3名称：</w:t>
            </w:r>
          </w:p>
        </w:tc>
        <w:tc>
          <w:tcPr>
            <w:tcW w:w="1083" w:type="dxa"/>
            <w:gridSpan w:val="2"/>
            <w:vAlign w:val="center"/>
          </w:tcPr>
          <w:p>
            <w:pPr>
              <w:widowControl/>
              <w:snapToGrid w:val="0"/>
              <w:spacing w:line="360" w:lineRule="exact"/>
              <w:jc w:val="left"/>
              <w:rPr>
                <w:rFonts w:eastAsia="宋体"/>
                <w:sz w:val="21"/>
                <w:szCs w:val="21"/>
              </w:rPr>
            </w:pPr>
            <w:r>
              <w:rPr>
                <w:rFonts w:eastAsia="宋体"/>
                <w:sz w:val="21"/>
                <w:szCs w:val="21"/>
              </w:rPr>
              <w:t>单位产品取水量</w:t>
            </w:r>
          </w:p>
        </w:tc>
        <w:tc>
          <w:tcPr>
            <w:tcW w:w="986" w:type="dxa"/>
            <w:vAlign w:val="center"/>
          </w:tcPr>
          <w:p>
            <w:pPr>
              <w:widowControl/>
              <w:snapToGrid w:val="0"/>
              <w:spacing w:line="360" w:lineRule="exact"/>
              <w:jc w:val="left"/>
              <w:rPr>
                <w:rFonts w:eastAsia="宋体"/>
                <w:sz w:val="21"/>
                <w:szCs w:val="21"/>
              </w:rPr>
            </w:pPr>
            <w:r>
              <w:rPr>
                <w:rFonts w:eastAsia="宋体"/>
                <w:sz w:val="21"/>
                <w:szCs w:val="21"/>
              </w:rPr>
              <w:t>单位：</w:t>
            </w:r>
          </w:p>
        </w:tc>
        <w:tc>
          <w:tcPr>
            <w:tcW w:w="2184" w:type="dxa"/>
            <w:vAlign w:val="center"/>
          </w:tcPr>
          <w:p>
            <w:pPr>
              <w:widowControl/>
              <w:snapToGrid w:val="0"/>
              <w:spacing w:line="360" w:lineRule="exact"/>
              <w:jc w:val="left"/>
              <w:rPr>
                <w:rFonts w:eastAsia="宋体"/>
                <w:bCs/>
                <w:color w:val="000000"/>
                <w:kern w:val="0"/>
                <w:sz w:val="21"/>
                <w:szCs w:val="21"/>
              </w:rPr>
            </w:pPr>
          </w:p>
        </w:tc>
        <w:tc>
          <w:tcPr>
            <w:tcW w:w="1699" w:type="dxa"/>
            <w:gridSpan w:val="3"/>
            <w:vAlign w:val="center"/>
          </w:tcPr>
          <w:p>
            <w:pPr>
              <w:widowControl/>
              <w:snapToGrid w:val="0"/>
              <w:spacing w:line="360" w:lineRule="exact"/>
              <w:jc w:val="left"/>
              <w:rPr>
                <w:rFonts w:eastAsia="宋体"/>
                <w:bCs/>
                <w:color w:val="000000"/>
                <w:kern w:val="0"/>
                <w:sz w:val="21"/>
                <w:szCs w:val="21"/>
              </w:rPr>
            </w:pPr>
          </w:p>
        </w:tc>
        <w:tc>
          <w:tcPr>
            <w:tcW w:w="1954" w:type="dxa"/>
            <w:gridSpan w:val="2"/>
            <w:vAlign w:val="center"/>
          </w:tcPr>
          <w:p>
            <w:pPr>
              <w:widowControl/>
              <w:snapToGrid w:val="0"/>
              <w:spacing w:line="36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restart"/>
            <w:vAlign w:val="center"/>
          </w:tcPr>
          <w:p>
            <w:pPr>
              <w:widowControl/>
              <w:snapToGrid w:val="0"/>
              <w:spacing w:line="360" w:lineRule="exact"/>
              <w:jc w:val="left"/>
              <w:rPr>
                <w:rFonts w:eastAsia="宋体"/>
                <w:sz w:val="21"/>
                <w:szCs w:val="21"/>
              </w:rPr>
            </w:pPr>
            <w:r>
              <w:rPr>
                <w:rFonts w:eastAsia="宋体"/>
                <w:sz w:val="21"/>
                <w:szCs w:val="21"/>
              </w:rPr>
              <w:t>填写主要产品3的水效对标情况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58" w:type="dxa"/>
            <w:vMerge w:val="continue"/>
            <w:vAlign w:val="center"/>
          </w:tcPr>
          <w:p>
            <w:pPr>
              <w:widowControl/>
              <w:snapToGrid w:val="0"/>
              <w:spacing w:line="360" w:lineRule="exact"/>
              <w:jc w:val="left"/>
              <w:rPr>
                <w:rFonts w:eastAsia="宋体"/>
                <w:sz w:val="21"/>
                <w:szCs w:val="21"/>
              </w:rPr>
            </w:pPr>
          </w:p>
        </w:tc>
        <w:tc>
          <w:tcPr>
            <w:tcW w:w="2069" w:type="dxa"/>
            <w:gridSpan w:val="3"/>
            <w:vAlign w:val="center"/>
          </w:tcPr>
          <w:p>
            <w:pPr>
              <w:widowControl/>
              <w:snapToGrid w:val="0"/>
              <w:spacing w:line="360" w:lineRule="exact"/>
              <w:jc w:val="left"/>
              <w:rPr>
                <w:rFonts w:eastAsia="宋体"/>
                <w:sz w:val="21"/>
                <w:szCs w:val="21"/>
              </w:rPr>
            </w:pPr>
            <w:r>
              <w:rPr>
                <w:rFonts w:eastAsia="宋体"/>
                <w:sz w:val="21"/>
                <w:szCs w:val="21"/>
              </w:rPr>
              <w:t>对标标准名称</w:t>
            </w:r>
          </w:p>
        </w:tc>
        <w:tc>
          <w:tcPr>
            <w:tcW w:w="5837" w:type="dxa"/>
            <w:gridSpan w:val="6"/>
            <w:vAlign w:val="center"/>
          </w:tcPr>
          <w:p>
            <w:pPr>
              <w:widowControl/>
              <w:snapToGrid w:val="0"/>
              <w:spacing w:line="36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jc w:val="left"/>
              <w:rPr>
                <w:rFonts w:eastAsia="宋体"/>
                <w:sz w:val="21"/>
                <w:szCs w:val="21"/>
              </w:rPr>
            </w:pPr>
            <w:r>
              <w:rPr>
                <w:rFonts w:eastAsia="宋体"/>
                <w:sz w:val="21"/>
                <w:szCs w:val="21"/>
              </w:rPr>
              <w:t>取水定额标准中适用的现有企业取水定额值</w:t>
            </w:r>
          </w:p>
        </w:tc>
        <w:tc>
          <w:tcPr>
            <w:tcW w:w="2781" w:type="dxa"/>
            <w:gridSpan w:val="3"/>
            <w:vAlign w:val="center"/>
          </w:tcPr>
          <w:p>
            <w:pPr>
              <w:widowControl/>
              <w:snapToGrid w:val="0"/>
              <w:spacing w:line="36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jc w:val="left"/>
              <w:rPr>
                <w:rFonts w:eastAsia="宋体"/>
                <w:sz w:val="21"/>
                <w:szCs w:val="21"/>
              </w:rPr>
            </w:pPr>
            <w:r>
              <w:rPr>
                <w:rFonts w:eastAsia="宋体"/>
                <w:sz w:val="21"/>
                <w:szCs w:val="21"/>
              </w:rPr>
              <w:t>取水定额标准中新建和改扩建企业取水定额值</w:t>
            </w:r>
          </w:p>
        </w:tc>
        <w:tc>
          <w:tcPr>
            <w:tcW w:w="2781" w:type="dxa"/>
            <w:gridSpan w:val="3"/>
            <w:vAlign w:val="center"/>
          </w:tcPr>
          <w:p>
            <w:pPr>
              <w:widowControl/>
              <w:snapToGrid w:val="0"/>
              <w:spacing w:line="36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958" w:type="dxa"/>
            <w:vMerge w:val="continue"/>
            <w:vAlign w:val="center"/>
          </w:tcPr>
          <w:p>
            <w:pPr>
              <w:widowControl/>
              <w:snapToGrid w:val="0"/>
              <w:spacing w:line="360" w:lineRule="exact"/>
              <w:jc w:val="left"/>
              <w:rPr>
                <w:rFonts w:eastAsia="宋体"/>
                <w:sz w:val="21"/>
                <w:szCs w:val="21"/>
              </w:rPr>
            </w:pPr>
          </w:p>
        </w:tc>
        <w:tc>
          <w:tcPr>
            <w:tcW w:w="5125" w:type="dxa"/>
            <w:gridSpan w:val="6"/>
            <w:vAlign w:val="center"/>
          </w:tcPr>
          <w:p>
            <w:pPr>
              <w:widowControl/>
              <w:snapToGrid w:val="0"/>
              <w:spacing w:line="360" w:lineRule="exact"/>
              <w:jc w:val="left"/>
              <w:rPr>
                <w:rFonts w:eastAsia="宋体"/>
                <w:sz w:val="21"/>
                <w:szCs w:val="21"/>
              </w:rPr>
            </w:pPr>
            <w:r>
              <w:rPr>
                <w:rFonts w:eastAsia="宋体"/>
                <w:sz w:val="21"/>
                <w:szCs w:val="21"/>
              </w:rPr>
              <w:t>取水定额标准中先进企业取水定额值</w:t>
            </w:r>
          </w:p>
        </w:tc>
        <w:tc>
          <w:tcPr>
            <w:tcW w:w="2781" w:type="dxa"/>
            <w:gridSpan w:val="3"/>
            <w:vAlign w:val="center"/>
          </w:tcPr>
          <w:p>
            <w:pPr>
              <w:widowControl/>
              <w:snapToGrid w:val="0"/>
              <w:spacing w:line="360" w:lineRule="exact"/>
              <w:jc w:val="left"/>
              <w:rPr>
                <w:rFonts w:eastAsia="宋体"/>
                <w:bCs/>
                <w:color w:val="000000"/>
                <w:kern w:val="0"/>
                <w:sz w:val="21"/>
                <w:szCs w:val="21"/>
              </w:rPr>
            </w:pP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atLeast"/>
        </w:trPr>
        <w:tc>
          <w:tcPr>
            <w:tcW w:w="958" w:type="dxa"/>
            <w:vMerge w:val="continue"/>
            <w:vAlign w:val="center"/>
          </w:tcPr>
          <w:p>
            <w:pPr>
              <w:widowControl/>
              <w:snapToGrid w:val="0"/>
              <w:spacing w:line="360" w:lineRule="exact"/>
              <w:jc w:val="left"/>
              <w:rPr>
                <w:rFonts w:eastAsia="宋体"/>
                <w:sz w:val="21"/>
                <w:szCs w:val="21"/>
              </w:rPr>
            </w:pPr>
          </w:p>
        </w:tc>
        <w:tc>
          <w:tcPr>
            <w:tcW w:w="2069" w:type="dxa"/>
            <w:gridSpan w:val="3"/>
            <w:vAlign w:val="center"/>
          </w:tcPr>
          <w:p>
            <w:pPr>
              <w:widowControl/>
              <w:snapToGrid w:val="0"/>
              <w:spacing w:line="360" w:lineRule="exact"/>
              <w:jc w:val="left"/>
              <w:rPr>
                <w:rFonts w:eastAsia="宋体"/>
                <w:sz w:val="21"/>
                <w:szCs w:val="21"/>
              </w:rPr>
            </w:pPr>
            <w:r>
              <w:rPr>
                <w:rFonts w:eastAsia="宋体"/>
                <w:sz w:val="21"/>
                <w:szCs w:val="21"/>
              </w:rPr>
              <w:t>与最新取水定额标准对标情况</w:t>
            </w:r>
          </w:p>
        </w:tc>
        <w:tc>
          <w:tcPr>
            <w:tcW w:w="2184" w:type="dxa"/>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699" w:type="dxa"/>
            <w:gridSpan w:val="3"/>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1954" w:type="dxa"/>
            <w:gridSpan w:val="2"/>
            <w:vAlign w:val="center"/>
          </w:tcPr>
          <w:p>
            <w:pPr>
              <w:widowControl/>
              <w:snapToGrid w:val="0"/>
              <w:spacing w:line="360" w:lineRule="exact"/>
              <w:jc w:val="left"/>
              <w:rPr>
                <w:rFonts w:eastAsia="宋体"/>
                <w:bCs/>
                <w:color w:val="000000"/>
                <w:kern w:val="0"/>
                <w:sz w:val="21"/>
                <w:szCs w:val="21"/>
                <w:u w:val="single"/>
              </w:rPr>
            </w:pPr>
            <w:r>
              <w:rPr>
                <w:rFonts w:eastAsia="宋体"/>
                <w:bCs/>
                <w:color w:val="000000"/>
                <w:kern w:val="0"/>
                <w:sz w:val="21"/>
                <w:szCs w:val="21"/>
              </w:rPr>
              <w:sym w:font="Wingdings 2" w:char="00A3"/>
            </w:r>
            <w:r>
              <w:rPr>
                <w:rFonts w:eastAsia="宋体"/>
                <w:bCs/>
                <w:color w:val="000000"/>
                <w:kern w:val="0"/>
                <w:sz w:val="21"/>
                <w:szCs w:val="21"/>
              </w:rPr>
              <w:t>达到现有企业取水定额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达到新建和改扩建企业取水定额</w:t>
            </w:r>
          </w:p>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达到先进企业取水定额</w:t>
            </w:r>
          </w:p>
          <w:p>
            <w:pPr>
              <w:widowControl/>
              <w:snapToGrid w:val="0"/>
              <w:spacing w:line="360" w:lineRule="exac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无相关标准</w:t>
            </w:r>
          </w:p>
        </w:tc>
        <w:tc>
          <w:tcPr>
            <w:tcW w:w="971" w:type="dxa"/>
            <w:vAlign w:val="center"/>
          </w:tcPr>
          <w:p>
            <w:pPr>
              <w:widowControl/>
              <w:snapToGrid w:val="0"/>
              <w:spacing w:line="360" w:lineRule="exact"/>
              <w:jc w:val="center"/>
              <w:rPr>
                <w:rFonts w:eastAsia="宋体"/>
                <w:bCs/>
                <w:color w:val="000000"/>
                <w:kern w:val="0"/>
                <w:sz w:val="21"/>
                <w:szCs w:val="21"/>
              </w:rPr>
            </w:pPr>
          </w:p>
        </w:tc>
        <w:tc>
          <w:tcPr>
            <w:tcW w:w="4339" w:type="dxa"/>
            <w:gridSpan w:val="3"/>
            <w:vMerge w:val="continue"/>
            <w:vAlign w:val="center"/>
          </w:tcPr>
          <w:p>
            <w:pPr>
              <w:widowControl/>
              <w:snapToGrid w:val="0"/>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4174" w:type="dxa"/>
            <w:gridSpan w:val="14"/>
            <w:vAlign w:val="center"/>
          </w:tcPr>
          <w:p>
            <w:pPr>
              <w:widowControl/>
              <w:snapToGrid w:val="0"/>
              <w:spacing w:line="360" w:lineRule="exact"/>
              <w:jc w:val="center"/>
              <w:rPr>
                <w:rFonts w:eastAsia="宋体"/>
                <w:sz w:val="21"/>
                <w:szCs w:val="21"/>
              </w:rPr>
            </w:pPr>
            <w:r>
              <w:rPr>
                <w:rFonts w:eastAsia="宋体"/>
                <w:bCs/>
                <w:sz w:val="21"/>
                <w:szCs w:val="21"/>
              </w:rPr>
              <w:t>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3027" w:type="dxa"/>
            <w:gridSpan w:val="4"/>
            <w:vAlign w:val="center"/>
          </w:tcPr>
          <w:p>
            <w:pPr>
              <w:widowControl/>
              <w:snapToGrid w:val="0"/>
              <w:spacing w:line="360" w:lineRule="exact"/>
              <w:jc w:val="left"/>
              <w:rPr>
                <w:rFonts w:eastAsia="宋体"/>
                <w:sz w:val="21"/>
                <w:szCs w:val="21"/>
              </w:rPr>
            </w:pPr>
            <w:r>
              <w:rPr>
                <w:rFonts w:eastAsia="宋体"/>
                <w:sz w:val="21"/>
                <w:szCs w:val="21"/>
              </w:rPr>
              <w:t>超低排放改造</w:t>
            </w:r>
          </w:p>
        </w:tc>
        <w:tc>
          <w:tcPr>
            <w:tcW w:w="6808" w:type="dxa"/>
            <w:gridSpan w:val="7"/>
            <w:vAlign w:val="center"/>
          </w:tcPr>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t xml:space="preserve">是否完成相关政府部门要求的超低排放改造任务:  </w:t>
            </w:r>
          </w:p>
          <w:p>
            <w:pPr>
              <w:widowControl/>
              <w:snapToGrid w:val="0"/>
              <w:spacing w:line="360" w:lineRule="exact"/>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 xml:space="preserve">否  </w:t>
            </w:r>
            <w:r>
              <w:rPr>
                <w:rFonts w:eastAsia="宋体"/>
                <w:bCs/>
                <w:color w:val="000000"/>
                <w:kern w:val="0"/>
                <w:sz w:val="21"/>
                <w:szCs w:val="21"/>
              </w:rPr>
              <w:sym w:font="Wingdings 2" w:char="00A3"/>
            </w:r>
            <w:r>
              <w:rPr>
                <w:rFonts w:eastAsia="宋体"/>
                <w:bCs/>
                <w:color w:val="000000"/>
                <w:kern w:val="0"/>
                <w:sz w:val="21"/>
                <w:szCs w:val="21"/>
              </w:rPr>
              <w:t>未被下达任务</w:t>
            </w:r>
          </w:p>
        </w:tc>
        <w:tc>
          <w:tcPr>
            <w:tcW w:w="4339" w:type="dxa"/>
            <w:gridSpan w:val="3"/>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被相关政府部门下达超低排放改造任务或纳入超低排放改造行业的工厂填写。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氨氮排放量</w:t>
            </w:r>
          </w:p>
        </w:tc>
        <w:tc>
          <w:tcPr>
            <w:tcW w:w="1059" w:type="dxa"/>
            <w:gridSpan w:val="2"/>
            <w:vAlign w:val="center"/>
          </w:tcPr>
          <w:p>
            <w:pPr>
              <w:widowControl/>
              <w:snapToGrid w:val="0"/>
              <w:spacing w:line="360" w:lineRule="exact"/>
              <w:jc w:val="left"/>
              <w:rPr>
                <w:rFonts w:eastAsia="宋体"/>
                <w:sz w:val="21"/>
                <w:szCs w:val="21"/>
              </w:rPr>
            </w:pPr>
            <w:r>
              <w:rPr>
                <w:rFonts w:eastAsia="宋体"/>
                <w:sz w:val="21"/>
                <w:szCs w:val="21"/>
              </w:rPr>
              <w:t>吨</w:t>
            </w:r>
          </w:p>
        </w:tc>
        <w:tc>
          <w:tcPr>
            <w:tcW w:w="2184" w:type="dxa"/>
            <w:vAlign w:val="center"/>
          </w:tcPr>
          <w:p>
            <w:pPr>
              <w:widowControl/>
              <w:snapToGrid w:val="0"/>
              <w:spacing w:line="360" w:lineRule="exact"/>
              <w:jc w:val="left"/>
              <w:rPr>
                <w:rFonts w:eastAsia="宋体"/>
                <w:bCs/>
                <w:color w:val="000000"/>
                <w:kern w:val="0"/>
                <w:sz w:val="21"/>
                <w:szCs w:val="21"/>
              </w:rPr>
            </w:pPr>
          </w:p>
        </w:tc>
        <w:tc>
          <w:tcPr>
            <w:tcW w:w="737" w:type="dxa"/>
            <w:vAlign w:val="center"/>
          </w:tcPr>
          <w:p>
            <w:pPr>
              <w:widowControl/>
              <w:snapToGrid w:val="0"/>
              <w:spacing w:line="360" w:lineRule="exact"/>
              <w:jc w:val="center"/>
              <w:rPr>
                <w:rFonts w:eastAsia="宋体"/>
                <w:bCs/>
                <w:color w:val="000000"/>
                <w:kern w:val="0"/>
                <w:sz w:val="21"/>
                <w:szCs w:val="21"/>
              </w:rPr>
            </w:pPr>
          </w:p>
        </w:tc>
        <w:tc>
          <w:tcPr>
            <w:tcW w:w="962" w:type="dxa"/>
            <w:gridSpan w:val="2"/>
            <w:vAlign w:val="center"/>
          </w:tcPr>
          <w:p>
            <w:pPr>
              <w:widowControl/>
              <w:snapToGrid w:val="0"/>
              <w:spacing w:line="360" w:lineRule="exact"/>
              <w:jc w:val="center"/>
              <w:rPr>
                <w:rFonts w:eastAsia="宋体"/>
                <w:bCs/>
                <w:color w:val="000000"/>
                <w:kern w:val="0"/>
                <w:sz w:val="21"/>
                <w:szCs w:val="21"/>
              </w:rPr>
            </w:pPr>
          </w:p>
        </w:tc>
        <w:tc>
          <w:tcPr>
            <w:tcW w:w="1954" w:type="dxa"/>
            <w:gridSpan w:val="2"/>
            <w:vAlign w:val="center"/>
          </w:tcPr>
          <w:p>
            <w:pPr>
              <w:widowControl/>
              <w:snapToGrid w:val="0"/>
              <w:spacing w:line="360" w:lineRule="exact"/>
              <w:jc w:val="center"/>
              <w:rPr>
                <w:rFonts w:eastAsia="宋体"/>
                <w:bCs/>
                <w:color w:val="000000"/>
                <w:kern w:val="0"/>
                <w:sz w:val="21"/>
                <w:szCs w:val="21"/>
              </w:rPr>
            </w:pPr>
          </w:p>
        </w:tc>
        <w:tc>
          <w:tcPr>
            <w:tcW w:w="971" w:type="dxa"/>
            <w:vMerge w:val="restart"/>
            <w:vAlign w:val="center"/>
          </w:tcPr>
          <w:p>
            <w:pPr>
              <w:widowControl/>
              <w:snapToGrid w:val="0"/>
              <w:spacing w:line="360" w:lineRule="exact"/>
              <w:jc w:val="left"/>
              <w:rPr>
                <w:rFonts w:eastAsia="宋体"/>
                <w:bCs/>
                <w:color w:val="000000"/>
                <w:kern w:val="0"/>
                <w:sz w:val="21"/>
                <w:szCs w:val="21"/>
              </w:rPr>
            </w:pPr>
          </w:p>
        </w:tc>
        <w:tc>
          <w:tcPr>
            <w:tcW w:w="4339" w:type="dxa"/>
            <w:gridSpan w:val="3"/>
            <w:vMerge w:val="restart"/>
            <w:vAlign w:val="center"/>
          </w:tcPr>
          <w:p>
            <w:pPr>
              <w:widowControl/>
              <w:snapToGrid w:val="0"/>
              <w:spacing w:line="360" w:lineRule="exact"/>
              <w:jc w:val="left"/>
              <w:rPr>
                <w:rFonts w:eastAsia="宋体"/>
                <w:bCs/>
                <w:color w:val="000000"/>
                <w:kern w:val="0"/>
                <w:sz w:val="21"/>
                <w:szCs w:val="21"/>
              </w:rPr>
            </w:pPr>
            <w:r>
              <w:rPr>
                <w:rFonts w:eastAsia="宋体"/>
                <w:bCs/>
                <w:color w:val="000000"/>
                <w:kern w:val="0"/>
                <w:sz w:val="21"/>
                <w:szCs w:val="21"/>
              </w:rPr>
              <w:t>本部分填报数据请以排污许可证执行报告数据为准（数据可在此平台输入企业名称后在执行报告中查询：http://permit.mee.gov.cn/perxxgkinfo/syssb/xkgg/xkgg!licenseInformation.action）。查询不到的企业根据污染物监测报告测算。无该项排放时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COD排放量</w:t>
            </w:r>
          </w:p>
        </w:tc>
        <w:tc>
          <w:tcPr>
            <w:tcW w:w="1059" w:type="dxa"/>
            <w:gridSpan w:val="2"/>
            <w:vAlign w:val="center"/>
          </w:tcPr>
          <w:p>
            <w:pPr>
              <w:widowControl/>
              <w:snapToGrid w:val="0"/>
              <w:spacing w:line="360" w:lineRule="exact"/>
              <w:jc w:val="left"/>
              <w:rPr>
                <w:rFonts w:eastAsia="宋体"/>
                <w:sz w:val="21"/>
                <w:szCs w:val="21"/>
              </w:rPr>
            </w:pPr>
            <w:r>
              <w:rPr>
                <w:rFonts w:eastAsia="宋体"/>
                <w:sz w:val="21"/>
                <w:szCs w:val="21"/>
              </w:rPr>
              <w:t>吨</w:t>
            </w:r>
          </w:p>
        </w:tc>
        <w:tc>
          <w:tcPr>
            <w:tcW w:w="2184" w:type="dxa"/>
            <w:vAlign w:val="center"/>
          </w:tcPr>
          <w:p>
            <w:pPr>
              <w:widowControl/>
              <w:snapToGrid w:val="0"/>
              <w:spacing w:line="360" w:lineRule="exact"/>
              <w:jc w:val="left"/>
              <w:rPr>
                <w:rFonts w:eastAsia="宋体"/>
                <w:bCs/>
                <w:color w:val="000000"/>
                <w:kern w:val="0"/>
                <w:sz w:val="21"/>
                <w:szCs w:val="21"/>
              </w:rPr>
            </w:pPr>
          </w:p>
        </w:tc>
        <w:tc>
          <w:tcPr>
            <w:tcW w:w="737" w:type="dxa"/>
            <w:vAlign w:val="center"/>
          </w:tcPr>
          <w:p>
            <w:pPr>
              <w:widowControl/>
              <w:snapToGrid w:val="0"/>
              <w:spacing w:line="360" w:lineRule="exact"/>
              <w:jc w:val="center"/>
              <w:rPr>
                <w:rFonts w:eastAsia="宋体"/>
                <w:bCs/>
                <w:color w:val="000000"/>
                <w:kern w:val="0"/>
                <w:sz w:val="21"/>
                <w:szCs w:val="21"/>
              </w:rPr>
            </w:pPr>
          </w:p>
        </w:tc>
        <w:tc>
          <w:tcPr>
            <w:tcW w:w="962" w:type="dxa"/>
            <w:gridSpan w:val="2"/>
            <w:vAlign w:val="center"/>
          </w:tcPr>
          <w:p>
            <w:pPr>
              <w:widowControl/>
              <w:snapToGrid w:val="0"/>
              <w:spacing w:line="360" w:lineRule="exact"/>
              <w:jc w:val="center"/>
              <w:rPr>
                <w:rFonts w:eastAsia="宋体"/>
                <w:bCs/>
                <w:color w:val="000000"/>
                <w:kern w:val="0"/>
                <w:sz w:val="21"/>
                <w:szCs w:val="21"/>
              </w:rPr>
            </w:pPr>
          </w:p>
        </w:tc>
        <w:tc>
          <w:tcPr>
            <w:tcW w:w="1954" w:type="dxa"/>
            <w:gridSpan w:val="2"/>
            <w:vAlign w:val="center"/>
          </w:tcPr>
          <w:p>
            <w:pPr>
              <w:widowControl/>
              <w:snapToGrid w:val="0"/>
              <w:spacing w:line="360" w:lineRule="exact"/>
              <w:jc w:val="center"/>
              <w:rPr>
                <w:rFonts w:eastAsia="宋体"/>
                <w:bCs/>
                <w:color w:val="000000"/>
                <w:kern w:val="0"/>
                <w:sz w:val="21"/>
                <w:szCs w:val="21"/>
              </w:rPr>
            </w:pPr>
          </w:p>
        </w:tc>
        <w:tc>
          <w:tcPr>
            <w:tcW w:w="971" w:type="dxa"/>
            <w:vMerge w:val="continue"/>
          </w:tcPr>
          <w:p>
            <w:pPr>
              <w:widowControl/>
              <w:snapToGrid w:val="0"/>
              <w:spacing w:line="360" w:lineRule="exact"/>
              <w:jc w:val="left"/>
              <w:rPr>
                <w:rFonts w:eastAsia="宋体"/>
                <w:bCs/>
                <w:color w:val="000000"/>
                <w:kern w:val="0"/>
                <w:sz w:val="21"/>
                <w:szCs w:val="21"/>
              </w:rPr>
            </w:pPr>
          </w:p>
        </w:tc>
        <w:tc>
          <w:tcPr>
            <w:tcW w:w="4339" w:type="dxa"/>
            <w:gridSpan w:val="3"/>
            <w:vMerge w:val="continue"/>
          </w:tcPr>
          <w:p>
            <w:pPr>
              <w:widowControl/>
              <w:snapToGrid w:val="0"/>
              <w:spacing w:line="360" w:lineRule="exact"/>
              <w:jc w:val="left"/>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SO</w:t>
            </w:r>
            <w:r>
              <w:rPr>
                <w:rFonts w:eastAsia="宋体"/>
                <w:sz w:val="21"/>
                <w:szCs w:val="21"/>
                <w:vertAlign w:val="subscript"/>
              </w:rPr>
              <w:t>2</w:t>
            </w:r>
            <w:r>
              <w:rPr>
                <w:rFonts w:eastAsia="宋体"/>
                <w:sz w:val="21"/>
                <w:szCs w:val="21"/>
              </w:rPr>
              <w:t>排放量</w:t>
            </w:r>
          </w:p>
        </w:tc>
        <w:tc>
          <w:tcPr>
            <w:tcW w:w="1059" w:type="dxa"/>
            <w:gridSpan w:val="2"/>
            <w:vAlign w:val="center"/>
          </w:tcPr>
          <w:p>
            <w:pPr>
              <w:widowControl/>
              <w:snapToGrid w:val="0"/>
              <w:spacing w:line="360" w:lineRule="exact"/>
              <w:jc w:val="left"/>
              <w:rPr>
                <w:rFonts w:eastAsia="宋体"/>
                <w:sz w:val="21"/>
                <w:szCs w:val="21"/>
              </w:rPr>
            </w:pPr>
            <w:r>
              <w:rPr>
                <w:rFonts w:eastAsia="宋体"/>
                <w:sz w:val="21"/>
                <w:szCs w:val="21"/>
              </w:rPr>
              <w:t>吨</w:t>
            </w:r>
          </w:p>
        </w:tc>
        <w:tc>
          <w:tcPr>
            <w:tcW w:w="2184" w:type="dxa"/>
            <w:vAlign w:val="center"/>
          </w:tcPr>
          <w:p>
            <w:pPr>
              <w:widowControl/>
              <w:snapToGrid w:val="0"/>
              <w:spacing w:line="360" w:lineRule="exact"/>
              <w:jc w:val="left"/>
              <w:rPr>
                <w:rFonts w:eastAsia="宋体"/>
                <w:bCs/>
                <w:color w:val="000000"/>
                <w:kern w:val="0"/>
                <w:sz w:val="21"/>
                <w:szCs w:val="21"/>
              </w:rPr>
            </w:pPr>
          </w:p>
        </w:tc>
        <w:tc>
          <w:tcPr>
            <w:tcW w:w="737" w:type="dxa"/>
            <w:vAlign w:val="center"/>
          </w:tcPr>
          <w:p>
            <w:pPr>
              <w:widowControl/>
              <w:snapToGrid w:val="0"/>
              <w:spacing w:line="360" w:lineRule="exact"/>
              <w:jc w:val="center"/>
              <w:rPr>
                <w:rFonts w:eastAsia="宋体"/>
                <w:bCs/>
                <w:color w:val="000000"/>
                <w:kern w:val="0"/>
                <w:sz w:val="21"/>
                <w:szCs w:val="21"/>
              </w:rPr>
            </w:pPr>
          </w:p>
        </w:tc>
        <w:tc>
          <w:tcPr>
            <w:tcW w:w="962" w:type="dxa"/>
            <w:gridSpan w:val="2"/>
            <w:vAlign w:val="center"/>
          </w:tcPr>
          <w:p>
            <w:pPr>
              <w:widowControl/>
              <w:snapToGrid w:val="0"/>
              <w:spacing w:line="360" w:lineRule="exact"/>
              <w:jc w:val="center"/>
              <w:rPr>
                <w:rFonts w:eastAsia="宋体"/>
                <w:bCs/>
                <w:color w:val="000000"/>
                <w:kern w:val="0"/>
                <w:sz w:val="21"/>
                <w:szCs w:val="21"/>
              </w:rPr>
            </w:pPr>
          </w:p>
        </w:tc>
        <w:tc>
          <w:tcPr>
            <w:tcW w:w="1954" w:type="dxa"/>
            <w:gridSpan w:val="2"/>
            <w:vAlign w:val="center"/>
          </w:tcPr>
          <w:p>
            <w:pPr>
              <w:widowControl/>
              <w:snapToGrid w:val="0"/>
              <w:spacing w:line="360" w:lineRule="exact"/>
              <w:jc w:val="center"/>
              <w:rPr>
                <w:rFonts w:eastAsia="宋体"/>
                <w:bCs/>
                <w:color w:val="000000"/>
                <w:kern w:val="0"/>
                <w:sz w:val="21"/>
                <w:szCs w:val="21"/>
              </w:rPr>
            </w:pPr>
          </w:p>
        </w:tc>
        <w:tc>
          <w:tcPr>
            <w:tcW w:w="971" w:type="dxa"/>
            <w:vMerge w:val="continue"/>
          </w:tcPr>
          <w:p>
            <w:pPr>
              <w:widowControl/>
              <w:snapToGrid w:val="0"/>
              <w:spacing w:line="360" w:lineRule="exact"/>
              <w:jc w:val="left"/>
              <w:rPr>
                <w:rFonts w:eastAsia="宋体"/>
                <w:bCs/>
                <w:color w:val="000000"/>
                <w:kern w:val="0"/>
                <w:sz w:val="21"/>
                <w:szCs w:val="21"/>
              </w:rPr>
            </w:pPr>
          </w:p>
        </w:tc>
        <w:tc>
          <w:tcPr>
            <w:tcW w:w="4339" w:type="dxa"/>
            <w:gridSpan w:val="3"/>
            <w:vMerge w:val="continue"/>
          </w:tcPr>
          <w:p>
            <w:pPr>
              <w:widowControl/>
              <w:snapToGrid w:val="0"/>
              <w:spacing w:line="360" w:lineRule="exact"/>
              <w:jc w:val="left"/>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NO</w:t>
            </w:r>
            <w:r>
              <w:rPr>
                <w:rFonts w:eastAsia="宋体"/>
                <w:sz w:val="21"/>
                <w:szCs w:val="21"/>
                <w:vertAlign w:val="subscript"/>
              </w:rPr>
              <w:t>X</w:t>
            </w:r>
            <w:r>
              <w:rPr>
                <w:rFonts w:eastAsia="宋体"/>
                <w:sz w:val="21"/>
                <w:szCs w:val="21"/>
              </w:rPr>
              <w:t>排放量</w:t>
            </w:r>
          </w:p>
        </w:tc>
        <w:tc>
          <w:tcPr>
            <w:tcW w:w="1059" w:type="dxa"/>
            <w:gridSpan w:val="2"/>
            <w:vAlign w:val="center"/>
          </w:tcPr>
          <w:p>
            <w:pPr>
              <w:widowControl/>
              <w:snapToGrid w:val="0"/>
              <w:spacing w:line="360" w:lineRule="exact"/>
              <w:jc w:val="left"/>
              <w:rPr>
                <w:rFonts w:eastAsia="宋体"/>
                <w:sz w:val="21"/>
                <w:szCs w:val="21"/>
              </w:rPr>
            </w:pPr>
            <w:r>
              <w:rPr>
                <w:rFonts w:eastAsia="宋体"/>
                <w:sz w:val="21"/>
                <w:szCs w:val="21"/>
              </w:rPr>
              <w:t>吨</w:t>
            </w:r>
          </w:p>
        </w:tc>
        <w:tc>
          <w:tcPr>
            <w:tcW w:w="2184" w:type="dxa"/>
            <w:vAlign w:val="center"/>
          </w:tcPr>
          <w:p>
            <w:pPr>
              <w:widowControl/>
              <w:snapToGrid w:val="0"/>
              <w:spacing w:line="360" w:lineRule="exact"/>
              <w:jc w:val="left"/>
              <w:rPr>
                <w:rFonts w:eastAsia="宋体"/>
                <w:bCs/>
                <w:color w:val="000000"/>
                <w:kern w:val="0"/>
                <w:sz w:val="21"/>
                <w:szCs w:val="21"/>
              </w:rPr>
            </w:pPr>
          </w:p>
        </w:tc>
        <w:tc>
          <w:tcPr>
            <w:tcW w:w="737" w:type="dxa"/>
            <w:vAlign w:val="center"/>
          </w:tcPr>
          <w:p>
            <w:pPr>
              <w:widowControl/>
              <w:snapToGrid w:val="0"/>
              <w:spacing w:line="360" w:lineRule="exact"/>
              <w:jc w:val="center"/>
              <w:rPr>
                <w:rFonts w:eastAsia="宋体"/>
                <w:bCs/>
                <w:color w:val="000000"/>
                <w:kern w:val="0"/>
                <w:sz w:val="21"/>
                <w:szCs w:val="21"/>
              </w:rPr>
            </w:pPr>
          </w:p>
        </w:tc>
        <w:tc>
          <w:tcPr>
            <w:tcW w:w="962" w:type="dxa"/>
            <w:gridSpan w:val="2"/>
            <w:vAlign w:val="center"/>
          </w:tcPr>
          <w:p>
            <w:pPr>
              <w:widowControl/>
              <w:snapToGrid w:val="0"/>
              <w:spacing w:line="360" w:lineRule="exact"/>
              <w:jc w:val="center"/>
              <w:rPr>
                <w:rFonts w:eastAsia="宋体"/>
                <w:bCs/>
                <w:color w:val="000000"/>
                <w:kern w:val="0"/>
                <w:sz w:val="21"/>
                <w:szCs w:val="21"/>
              </w:rPr>
            </w:pPr>
          </w:p>
        </w:tc>
        <w:tc>
          <w:tcPr>
            <w:tcW w:w="1954" w:type="dxa"/>
            <w:gridSpan w:val="2"/>
            <w:vAlign w:val="center"/>
          </w:tcPr>
          <w:p>
            <w:pPr>
              <w:widowControl/>
              <w:snapToGrid w:val="0"/>
              <w:spacing w:line="360" w:lineRule="exact"/>
              <w:jc w:val="center"/>
              <w:rPr>
                <w:rFonts w:eastAsia="宋体"/>
                <w:bCs/>
                <w:color w:val="000000"/>
                <w:kern w:val="0"/>
                <w:sz w:val="21"/>
                <w:szCs w:val="21"/>
              </w:rPr>
            </w:pPr>
          </w:p>
        </w:tc>
        <w:tc>
          <w:tcPr>
            <w:tcW w:w="971" w:type="dxa"/>
            <w:vMerge w:val="restart"/>
          </w:tcPr>
          <w:p>
            <w:pPr>
              <w:widowControl/>
              <w:snapToGrid w:val="0"/>
              <w:spacing w:line="360" w:lineRule="exact"/>
              <w:jc w:val="left"/>
              <w:rPr>
                <w:rFonts w:eastAsia="宋体"/>
                <w:bCs/>
                <w:color w:val="000000"/>
                <w:kern w:val="0"/>
                <w:sz w:val="21"/>
                <w:szCs w:val="21"/>
              </w:rPr>
            </w:pPr>
          </w:p>
        </w:tc>
        <w:tc>
          <w:tcPr>
            <w:tcW w:w="4339" w:type="dxa"/>
            <w:gridSpan w:val="3"/>
            <w:vMerge w:val="continue"/>
          </w:tcPr>
          <w:p>
            <w:pPr>
              <w:widowControl/>
              <w:snapToGrid w:val="0"/>
              <w:spacing w:line="360" w:lineRule="exact"/>
              <w:jc w:val="left"/>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重金属污染物排放量</w:t>
            </w:r>
          </w:p>
        </w:tc>
        <w:tc>
          <w:tcPr>
            <w:tcW w:w="1059" w:type="dxa"/>
            <w:gridSpan w:val="2"/>
            <w:vAlign w:val="center"/>
          </w:tcPr>
          <w:p>
            <w:pPr>
              <w:widowControl/>
              <w:snapToGrid w:val="0"/>
              <w:spacing w:line="360" w:lineRule="exact"/>
              <w:jc w:val="left"/>
              <w:rPr>
                <w:rFonts w:eastAsia="宋体"/>
                <w:sz w:val="21"/>
                <w:szCs w:val="21"/>
              </w:rPr>
            </w:pPr>
            <w:r>
              <w:rPr>
                <w:rFonts w:eastAsia="宋体"/>
                <w:sz w:val="21"/>
                <w:szCs w:val="21"/>
              </w:rPr>
              <w:t>吨</w:t>
            </w:r>
          </w:p>
        </w:tc>
        <w:tc>
          <w:tcPr>
            <w:tcW w:w="2184" w:type="dxa"/>
            <w:vAlign w:val="center"/>
          </w:tcPr>
          <w:p>
            <w:pPr>
              <w:widowControl/>
              <w:snapToGrid w:val="0"/>
              <w:spacing w:line="360" w:lineRule="exact"/>
              <w:jc w:val="left"/>
              <w:rPr>
                <w:rFonts w:eastAsia="宋体"/>
                <w:bCs/>
                <w:color w:val="000000"/>
                <w:kern w:val="0"/>
                <w:sz w:val="21"/>
                <w:szCs w:val="21"/>
              </w:rPr>
            </w:pPr>
          </w:p>
        </w:tc>
        <w:tc>
          <w:tcPr>
            <w:tcW w:w="737" w:type="dxa"/>
            <w:vAlign w:val="center"/>
          </w:tcPr>
          <w:p>
            <w:pPr>
              <w:widowControl/>
              <w:snapToGrid w:val="0"/>
              <w:spacing w:line="360" w:lineRule="exact"/>
              <w:jc w:val="center"/>
              <w:rPr>
                <w:rFonts w:eastAsia="宋体"/>
                <w:bCs/>
                <w:color w:val="000000"/>
                <w:kern w:val="0"/>
                <w:sz w:val="21"/>
                <w:szCs w:val="21"/>
              </w:rPr>
            </w:pPr>
          </w:p>
        </w:tc>
        <w:tc>
          <w:tcPr>
            <w:tcW w:w="962" w:type="dxa"/>
            <w:gridSpan w:val="2"/>
            <w:vAlign w:val="center"/>
          </w:tcPr>
          <w:p>
            <w:pPr>
              <w:widowControl/>
              <w:snapToGrid w:val="0"/>
              <w:spacing w:line="360" w:lineRule="exact"/>
              <w:jc w:val="center"/>
              <w:rPr>
                <w:rFonts w:eastAsia="宋体"/>
                <w:bCs/>
                <w:color w:val="000000"/>
                <w:kern w:val="0"/>
                <w:sz w:val="21"/>
                <w:szCs w:val="21"/>
              </w:rPr>
            </w:pPr>
          </w:p>
        </w:tc>
        <w:tc>
          <w:tcPr>
            <w:tcW w:w="1954" w:type="dxa"/>
            <w:gridSpan w:val="2"/>
            <w:vAlign w:val="center"/>
          </w:tcPr>
          <w:p>
            <w:pPr>
              <w:widowControl/>
              <w:snapToGrid w:val="0"/>
              <w:spacing w:line="360" w:lineRule="exact"/>
              <w:jc w:val="center"/>
              <w:rPr>
                <w:rFonts w:eastAsia="宋体"/>
                <w:bCs/>
                <w:color w:val="000000"/>
                <w:kern w:val="0"/>
                <w:sz w:val="21"/>
                <w:szCs w:val="21"/>
              </w:rPr>
            </w:pPr>
          </w:p>
        </w:tc>
        <w:tc>
          <w:tcPr>
            <w:tcW w:w="971" w:type="dxa"/>
            <w:vMerge w:val="continue"/>
          </w:tcPr>
          <w:p>
            <w:pPr>
              <w:widowControl/>
              <w:snapToGrid w:val="0"/>
              <w:spacing w:line="360" w:lineRule="exact"/>
              <w:jc w:val="left"/>
              <w:rPr>
                <w:rFonts w:eastAsia="宋体"/>
                <w:bCs/>
                <w:color w:val="000000"/>
                <w:kern w:val="0"/>
                <w:sz w:val="21"/>
                <w:szCs w:val="21"/>
              </w:rPr>
            </w:pPr>
          </w:p>
        </w:tc>
        <w:tc>
          <w:tcPr>
            <w:tcW w:w="4339" w:type="dxa"/>
            <w:gridSpan w:val="3"/>
            <w:vMerge w:val="continue"/>
          </w:tcPr>
          <w:p>
            <w:pPr>
              <w:widowControl/>
              <w:snapToGrid w:val="0"/>
              <w:spacing w:line="360" w:lineRule="exact"/>
              <w:jc w:val="left"/>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68" w:type="dxa"/>
            <w:gridSpan w:val="2"/>
            <w:vAlign w:val="center"/>
          </w:tcPr>
          <w:p>
            <w:pPr>
              <w:widowControl/>
              <w:snapToGrid w:val="0"/>
              <w:spacing w:line="360" w:lineRule="exact"/>
              <w:jc w:val="left"/>
              <w:rPr>
                <w:rFonts w:eastAsia="宋体"/>
                <w:sz w:val="21"/>
                <w:szCs w:val="21"/>
              </w:rPr>
            </w:pPr>
            <w:r>
              <w:rPr>
                <w:rFonts w:eastAsia="宋体"/>
                <w:sz w:val="21"/>
                <w:szCs w:val="21"/>
              </w:rPr>
              <w:t>VOCs排放量</w:t>
            </w:r>
          </w:p>
        </w:tc>
        <w:tc>
          <w:tcPr>
            <w:tcW w:w="1059" w:type="dxa"/>
            <w:gridSpan w:val="2"/>
            <w:vAlign w:val="center"/>
          </w:tcPr>
          <w:p>
            <w:pPr>
              <w:widowControl/>
              <w:snapToGrid w:val="0"/>
              <w:spacing w:line="360" w:lineRule="exact"/>
              <w:jc w:val="left"/>
              <w:rPr>
                <w:rFonts w:eastAsia="宋体"/>
                <w:sz w:val="21"/>
                <w:szCs w:val="21"/>
              </w:rPr>
            </w:pPr>
            <w:r>
              <w:rPr>
                <w:rFonts w:eastAsia="宋体"/>
                <w:sz w:val="21"/>
                <w:szCs w:val="21"/>
              </w:rPr>
              <w:t>吨</w:t>
            </w:r>
          </w:p>
        </w:tc>
        <w:tc>
          <w:tcPr>
            <w:tcW w:w="2184" w:type="dxa"/>
            <w:vAlign w:val="center"/>
          </w:tcPr>
          <w:p>
            <w:pPr>
              <w:widowControl/>
              <w:snapToGrid w:val="0"/>
              <w:spacing w:line="360" w:lineRule="exact"/>
              <w:jc w:val="left"/>
              <w:rPr>
                <w:rFonts w:eastAsia="宋体"/>
                <w:bCs/>
                <w:color w:val="000000"/>
                <w:kern w:val="0"/>
                <w:sz w:val="21"/>
                <w:szCs w:val="21"/>
              </w:rPr>
            </w:pPr>
          </w:p>
        </w:tc>
        <w:tc>
          <w:tcPr>
            <w:tcW w:w="737" w:type="dxa"/>
            <w:vAlign w:val="center"/>
          </w:tcPr>
          <w:p>
            <w:pPr>
              <w:widowControl/>
              <w:snapToGrid w:val="0"/>
              <w:spacing w:line="360" w:lineRule="exact"/>
              <w:jc w:val="center"/>
              <w:rPr>
                <w:rFonts w:eastAsia="宋体"/>
                <w:bCs/>
                <w:color w:val="000000"/>
                <w:kern w:val="0"/>
                <w:sz w:val="21"/>
                <w:szCs w:val="21"/>
              </w:rPr>
            </w:pPr>
          </w:p>
        </w:tc>
        <w:tc>
          <w:tcPr>
            <w:tcW w:w="962" w:type="dxa"/>
            <w:gridSpan w:val="2"/>
            <w:vAlign w:val="center"/>
          </w:tcPr>
          <w:p>
            <w:pPr>
              <w:widowControl/>
              <w:snapToGrid w:val="0"/>
              <w:spacing w:line="360" w:lineRule="exact"/>
              <w:jc w:val="center"/>
              <w:rPr>
                <w:rFonts w:eastAsia="宋体"/>
                <w:bCs/>
                <w:color w:val="000000"/>
                <w:kern w:val="0"/>
                <w:sz w:val="21"/>
                <w:szCs w:val="21"/>
              </w:rPr>
            </w:pPr>
          </w:p>
        </w:tc>
        <w:tc>
          <w:tcPr>
            <w:tcW w:w="1954" w:type="dxa"/>
            <w:gridSpan w:val="2"/>
            <w:vAlign w:val="center"/>
          </w:tcPr>
          <w:p>
            <w:pPr>
              <w:widowControl/>
              <w:snapToGrid w:val="0"/>
              <w:spacing w:line="360" w:lineRule="exact"/>
              <w:jc w:val="center"/>
              <w:rPr>
                <w:rFonts w:eastAsia="宋体"/>
                <w:bCs/>
                <w:color w:val="000000"/>
                <w:kern w:val="0"/>
                <w:sz w:val="21"/>
                <w:szCs w:val="21"/>
              </w:rPr>
            </w:pPr>
          </w:p>
        </w:tc>
        <w:tc>
          <w:tcPr>
            <w:tcW w:w="971" w:type="dxa"/>
            <w:vMerge w:val="continue"/>
          </w:tcPr>
          <w:p>
            <w:pPr>
              <w:widowControl/>
              <w:snapToGrid w:val="0"/>
              <w:spacing w:line="360" w:lineRule="exact"/>
              <w:jc w:val="left"/>
              <w:rPr>
                <w:rFonts w:eastAsia="宋体"/>
                <w:bCs/>
                <w:color w:val="000000"/>
                <w:kern w:val="0"/>
                <w:sz w:val="21"/>
                <w:szCs w:val="21"/>
              </w:rPr>
            </w:pPr>
          </w:p>
        </w:tc>
        <w:tc>
          <w:tcPr>
            <w:tcW w:w="4339" w:type="dxa"/>
            <w:gridSpan w:val="3"/>
            <w:vMerge w:val="continue"/>
          </w:tcPr>
          <w:p>
            <w:pPr>
              <w:widowControl/>
              <w:snapToGrid w:val="0"/>
              <w:spacing w:line="360" w:lineRule="exact"/>
              <w:jc w:val="left"/>
              <w:rPr>
                <w:rFonts w:eastAsia="宋体"/>
                <w:bCs/>
                <w:color w:val="000000"/>
                <w:kern w:val="0"/>
                <w:sz w:val="21"/>
                <w:szCs w:val="21"/>
              </w:rPr>
            </w:pPr>
          </w:p>
        </w:tc>
      </w:tr>
    </w:tbl>
    <w:p/>
    <w:p/>
    <w:p/>
    <w:p/>
    <w:p/>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80"/>
        <w:gridCol w:w="1626"/>
        <w:gridCol w:w="1334"/>
        <w:gridCol w:w="1911"/>
        <w:gridCol w:w="3073"/>
        <w:gridCol w:w="1641"/>
        <w:gridCol w:w="2693"/>
        <w:gridCol w:w="7"/>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691" w:hRule="atLeast"/>
        </w:trPr>
        <w:tc>
          <w:tcPr>
            <w:tcW w:w="14157" w:type="dxa"/>
            <w:gridSpan w:val="8"/>
            <w:vAlign w:val="center"/>
          </w:tcPr>
          <w:p>
            <w:pPr>
              <w:spacing w:line="360" w:lineRule="exact"/>
              <w:rPr>
                <w:rFonts w:eastAsia="宋体"/>
                <w:sz w:val="21"/>
                <w:szCs w:val="21"/>
              </w:rPr>
            </w:pPr>
            <w:r>
              <w:rPr>
                <w:rFonts w:eastAsia="宋体"/>
                <w:sz w:val="21"/>
                <w:szCs w:val="21"/>
              </w:rPr>
              <w:t>2.绿色低碳升级改造项目实施情况（填写获批以来完成的成效最为显著的3项主要绿色制造改造项目信息）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67" w:hRule="atLeast"/>
        </w:trPr>
        <w:tc>
          <w:tcPr>
            <w:tcW w:w="1099" w:type="dxa"/>
            <w:vAlign w:val="center"/>
          </w:tcPr>
          <w:p>
            <w:pPr>
              <w:spacing w:line="360" w:lineRule="exact"/>
              <w:jc w:val="center"/>
              <w:rPr>
                <w:rFonts w:eastAsia="宋体"/>
                <w:bCs/>
                <w:sz w:val="21"/>
                <w:szCs w:val="21"/>
              </w:rPr>
            </w:pPr>
            <w:r>
              <w:rPr>
                <w:rFonts w:eastAsia="宋体"/>
                <w:bCs/>
                <w:sz w:val="21"/>
                <w:szCs w:val="21"/>
              </w:rPr>
              <w:t>项目名称</w:t>
            </w:r>
          </w:p>
        </w:tc>
        <w:tc>
          <w:tcPr>
            <w:tcW w:w="2406" w:type="dxa"/>
            <w:gridSpan w:val="2"/>
            <w:vAlign w:val="center"/>
          </w:tcPr>
          <w:p>
            <w:pPr>
              <w:spacing w:line="360" w:lineRule="exact"/>
              <w:jc w:val="center"/>
              <w:rPr>
                <w:rFonts w:eastAsia="宋体"/>
                <w:bCs/>
                <w:sz w:val="21"/>
                <w:szCs w:val="21"/>
              </w:rPr>
            </w:pPr>
            <w:r>
              <w:rPr>
                <w:rFonts w:eastAsia="宋体"/>
                <w:bCs/>
                <w:sz w:val="21"/>
                <w:szCs w:val="21"/>
              </w:rPr>
              <w:t>项目内容</w:t>
            </w:r>
          </w:p>
        </w:tc>
        <w:tc>
          <w:tcPr>
            <w:tcW w:w="1334" w:type="dxa"/>
            <w:vAlign w:val="center"/>
          </w:tcPr>
          <w:p>
            <w:pPr>
              <w:spacing w:line="360" w:lineRule="exact"/>
              <w:jc w:val="center"/>
              <w:rPr>
                <w:rFonts w:eastAsia="宋体"/>
                <w:bCs/>
                <w:sz w:val="21"/>
                <w:szCs w:val="21"/>
              </w:rPr>
            </w:pPr>
            <w:r>
              <w:rPr>
                <w:rFonts w:eastAsia="宋体"/>
                <w:bCs/>
                <w:sz w:val="21"/>
                <w:szCs w:val="21"/>
              </w:rPr>
              <w:t>项目总投资</w:t>
            </w:r>
          </w:p>
        </w:tc>
        <w:tc>
          <w:tcPr>
            <w:tcW w:w="4984" w:type="dxa"/>
            <w:gridSpan w:val="2"/>
            <w:vAlign w:val="center"/>
          </w:tcPr>
          <w:p>
            <w:pPr>
              <w:spacing w:line="360" w:lineRule="exact"/>
              <w:jc w:val="center"/>
              <w:rPr>
                <w:rFonts w:eastAsia="宋体"/>
                <w:sz w:val="21"/>
                <w:szCs w:val="21"/>
              </w:rPr>
            </w:pPr>
            <w:r>
              <w:rPr>
                <w:rFonts w:eastAsia="宋体"/>
                <w:bCs/>
                <w:sz w:val="21"/>
                <w:szCs w:val="21"/>
              </w:rPr>
              <w:t>项目指标</w:t>
            </w:r>
          </w:p>
        </w:tc>
        <w:tc>
          <w:tcPr>
            <w:tcW w:w="4334" w:type="dxa"/>
            <w:gridSpan w:val="2"/>
            <w:vAlign w:val="center"/>
          </w:tcPr>
          <w:p>
            <w:pPr>
              <w:spacing w:line="360" w:lineRule="exact"/>
              <w:jc w:val="center"/>
              <w:rPr>
                <w:rFonts w:eastAsia="宋体"/>
                <w:sz w:val="21"/>
                <w:szCs w:val="21"/>
              </w:rPr>
            </w:pPr>
            <w:r>
              <w:rPr>
                <w:rFonts w:eastAsia="宋体"/>
                <w:color w:val="000000"/>
                <w:kern w:val="0"/>
                <w:sz w:val="21"/>
                <w:szCs w:val="21"/>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1559" w:hRule="atLeast"/>
        </w:trPr>
        <w:tc>
          <w:tcPr>
            <w:tcW w:w="1099" w:type="dxa"/>
            <w:vMerge w:val="restart"/>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t>项目1：</w:t>
            </w:r>
          </w:p>
        </w:tc>
        <w:tc>
          <w:tcPr>
            <w:tcW w:w="2406" w:type="dxa"/>
            <w:gridSpan w:val="2"/>
            <w:vMerge w:val="restart"/>
            <w:vAlign w:val="center"/>
          </w:tcPr>
          <w:p>
            <w:pPr>
              <w:widowControl/>
              <w:spacing w:line="360" w:lineRule="exact"/>
              <w:jc w:val="left"/>
              <w:rPr>
                <w:rFonts w:eastAsia="宋体"/>
                <w:bCs/>
                <w:color w:val="000000"/>
                <w:kern w:val="0"/>
                <w:sz w:val="21"/>
                <w:szCs w:val="21"/>
              </w:rPr>
            </w:pPr>
          </w:p>
        </w:tc>
        <w:tc>
          <w:tcPr>
            <w:tcW w:w="1334" w:type="dxa"/>
            <w:vMerge w:val="restart"/>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u w:val="single"/>
              </w:rPr>
              <w:t xml:space="preserve">      </w:t>
            </w:r>
            <w:r>
              <w:rPr>
                <w:rFonts w:eastAsia="宋体"/>
                <w:bCs/>
                <w:color w:val="000000"/>
                <w:kern w:val="0"/>
                <w:sz w:val="21"/>
                <w:szCs w:val="21"/>
              </w:rPr>
              <w:t>万元</w:t>
            </w:r>
          </w:p>
        </w:tc>
        <w:tc>
          <w:tcPr>
            <w:tcW w:w="1911" w:type="dxa"/>
            <w:vAlign w:val="center"/>
          </w:tcPr>
          <w:p>
            <w:pPr>
              <w:spacing w:line="360" w:lineRule="exact"/>
              <w:jc w:val="left"/>
              <w:rPr>
                <w:rFonts w:eastAsia="宋体"/>
                <w:sz w:val="21"/>
                <w:szCs w:val="21"/>
              </w:rPr>
            </w:pPr>
            <w:r>
              <w:rPr>
                <w:rFonts w:eastAsia="宋体"/>
                <w:sz w:val="21"/>
                <w:szCs w:val="21"/>
              </w:rPr>
              <w:t>技术水平</w:t>
            </w:r>
          </w:p>
        </w:tc>
        <w:tc>
          <w:tcPr>
            <w:tcW w:w="3073" w:type="dxa"/>
            <w:vAlign w:val="center"/>
          </w:tcPr>
          <w:p>
            <w:pPr>
              <w:spacing w:line="360" w:lineRule="exact"/>
              <w:jc w:val="left"/>
              <w:rPr>
                <w:rFonts w:eastAsia="宋体"/>
                <w:sz w:val="21"/>
                <w:szCs w:val="21"/>
              </w:rPr>
            </w:pPr>
            <w:r>
              <w:rPr>
                <w:rFonts w:eastAsia="宋体"/>
                <w:sz w:val="21"/>
                <w:szCs w:val="21"/>
              </w:rPr>
              <w:sym w:font="Wingdings 2" w:char="00A3"/>
            </w:r>
            <w:r>
              <w:rPr>
                <w:rFonts w:eastAsia="宋体"/>
                <w:sz w:val="21"/>
                <w:szCs w:val="21"/>
              </w:rPr>
              <w:t xml:space="preserve">国际领先 </w:t>
            </w:r>
            <w:r>
              <w:rPr>
                <w:rFonts w:eastAsia="宋体"/>
                <w:sz w:val="21"/>
                <w:szCs w:val="21"/>
              </w:rPr>
              <w:sym w:font="Wingdings 2" w:char="00A3"/>
            </w:r>
            <w:r>
              <w:rPr>
                <w:rFonts w:eastAsia="宋体"/>
                <w:sz w:val="21"/>
                <w:szCs w:val="21"/>
              </w:rPr>
              <w:t>国际先进</w:t>
            </w:r>
          </w:p>
          <w:p>
            <w:pPr>
              <w:spacing w:line="360" w:lineRule="exact"/>
              <w:jc w:val="left"/>
              <w:rPr>
                <w:rFonts w:eastAsia="宋体"/>
                <w:sz w:val="21"/>
                <w:szCs w:val="21"/>
              </w:rPr>
            </w:pPr>
            <w:r>
              <w:rPr>
                <w:rFonts w:eastAsia="宋体"/>
                <w:sz w:val="21"/>
                <w:szCs w:val="21"/>
              </w:rPr>
              <w:sym w:font="Wingdings 2" w:char="00A3"/>
            </w:r>
            <w:r>
              <w:rPr>
                <w:rFonts w:eastAsia="宋体"/>
                <w:sz w:val="21"/>
                <w:szCs w:val="21"/>
              </w:rPr>
              <w:t xml:space="preserve">国内领先 </w:t>
            </w:r>
            <w:r>
              <w:rPr>
                <w:rFonts w:eastAsia="宋体"/>
                <w:sz w:val="21"/>
                <w:szCs w:val="21"/>
              </w:rPr>
              <w:sym w:font="Wingdings 2" w:char="00A3"/>
            </w:r>
            <w:r>
              <w:rPr>
                <w:rFonts w:eastAsia="宋体"/>
                <w:sz w:val="21"/>
                <w:szCs w:val="21"/>
              </w:rPr>
              <w:t>国内先进</w:t>
            </w:r>
          </w:p>
          <w:p>
            <w:pPr>
              <w:spacing w:line="360" w:lineRule="exact"/>
              <w:jc w:val="left"/>
              <w:rPr>
                <w:rFonts w:eastAsia="宋体"/>
                <w:sz w:val="21"/>
                <w:szCs w:val="21"/>
              </w:rPr>
            </w:pPr>
            <w:r>
              <w:rPr>
                <w:rFonts w:eastAsia="宋体"/>
                <w:sz w:val="21"/>
                <w:szCs w:val="21"/>
              </w:rPr>
              <w:sym w:font="Wingdings 2" w:char="00A3"/>
            </w:r>
            <w:r>
              <w:rPr>
                <w:rFonts w:eastAsia="宋体"/>
                <w:sz w:val="21"/>
                <w:szCs w:val="21"/>
              </w:rPr>
              <w:t>其他水平</w:t>
            </w:r>
          </w:p>
        </w:tc>
        <w:tc>
          <w:tcPr>
            <w:tcW w:w="4334" w:type="dxa"/>
            <w:gridSpan w:val="2"/>
            <w:vAlign w:val="center"/>
          </w:tcPr>
          <w:p>
            <w:pPr>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1406"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360" w:lineRule="exact"/>
              <w:jc w:val="left"/>
              <w:rPr>
                <w:rFonts w:eastAsia="宋体"/>
                <w:sz w:val="21"/>
                <w:szCs w:val="21"/>
              </w:rPr>
            </w:pPr>
            <w:r>
              <w:rPr>
                <w:rFonts w:eastAsia="宋体"/>
                <w:sz w:val="21"/>
                <w:szCs w:val="21"/>
              </w:rPr>
              <w:t>合计年节能量：吨标准煤</w:t>
            </w:r>
          </w:p>
        </w:tc>
        <w:tc>
          <w:tcPr>
            <w:tcW w:w="3073" w:type="dxa"/>
            <w:vAlign w:val="center"/>
          </w:tcPr>
          <w:p>
            <w:pPr>
              <w:spacing w:line="3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r>
              <w:rPr>
                <w:rFonts w:eastAsia="宋体"/>
                <w:sz w:val="21"/>
                <w:szCs w:val="21"/>
              </w:rPr>
              <w:t>节能量=（改造前年能源消费量/改造前年产量－改造后年能源消费量/产品后年产量）*改造后年产量，新上项目可使用行业平均水平。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52"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360" w:lineRule="exact"/>
              <w:jc w:val="left"/>
              <w:rPr>
                <w:rFonts w:eastAsia="宋体"/>
                <w:sz w:val="21"/>
                <w:szCs w:val="21"/>
              </w:rPr>
            </w:pPr>
            <w:r>
              <w:rPr>
                <w:rFonts w:eastAsia="宋体"/>
                <w:sz w:val="21"/>
                <w:szCs w:val="21"/>
              </w:rPr>
              <w:t>年节水量：吨</w:t>
            </w:r>
          </w:p>
        </w:tc>
        <w:tc>
          <w:tcPr>
            <w:tcW w:w="3073" w:type="dxa"/>
            <w:vAlign w:val="center"/>
          </w:tcPr>
          <w:p>
            <w:pPr>
              <w:spacing w:line="3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612"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360" w:lineRule="exact"/>
              <w:jc w:val="left"/>
              <w:rPr>
                <w:rFonts w:eastAsia="宋体"/>
                <w:sz w:val="21"/>
                <w:szCs w:val="21"/>
              </w:rPr>
            </w:pPr>
            <w:r>
              <w:rPr>
                <w:rFonts w:eastAsia="宋体"/>
                <w:sz w:val="21"/>
                <w:szCs w:val="21"/>
              </w:rPr>
              <w:t>合计节约原材料成本：万元</w:t>
            </w:r>
          </w:p>
        </w:tc>
        <w:tc>
          <w:tcPr>
            <w:tcW w:w="3073" w:type="dxa"/>
            <w:vAlign w:val="center"/>
          </w:tcPr>
          <w:p>
            <w:pPr>
              <w:spacing w:line="360" w:lineRule="exact"/>
              <w:jc w:val="left"/>
              <w:rPr>
                <w:rFonts w:eastAsia="宋体"/>
                <w:sz w:val="21"/>
                <w:szCs w:val="21"/>
                <w:highlight w:val="yellow"/>
              </w:rPr>
            </w:pPr>
          </w:p>
        </w:tc>
        <w:tc>
          <w:tcPr>
            <w:tcW w:w="4334" w:type="dxa"/>
            <w:gridSpan w:val="2"/>
            <w:vAlign w:val="center"/>
          </w:tcPr>
          <w:p>
            <w:pPr>
              <w:spacing w:line="360" w:lineRule="exact"/>
              <w:jc w:val="left"/>
              <w:rPr>
                <w:rFonts w:eastAsia="宋体"/>
                <w:sz w:val="21"/>
                <w:szCs w:val="21"/>
                <w:highlight w:val="yellow"/>
              </w:rPr>
            </w:pPr>
            <w:r>
              <w:rPr>
                <w:rFonts w:eastAsia="宋体"/>
                <w:sz w:val="21"/>
                <w:szCs w:val="21"/>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263"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360" w:lineRule="exact"/>
              <w:jc w:val="left"/>
              <w:rPr>
                <w:rFonts w:eastAsia="宋体"/>
                <w:bCs/>
                <w:color w:val="000000"/>
                <w:kern w:val="0"/>
                <w:sz w:val="21"/>
                <w:szCs w:val="21"/>
              </w:rPr>
            </w:pPr>
            <w:r>
              <w:rPr>
                <w:rFonts w:eastAsia="宋体"/>
                <w:bCs/>
                <w:color w:val="000000"/>
                <w:kern w:val="0"/>
                <w:sz w:val="21"/>
                <w:szCs w:val="21"/>
              </w:rPr>
              <w:t>合计污染物减排量：吨</w:t>
            </w:r>
          </w:p>
        </w:tc>
        <w:tc>
          <w:tcPr>
            <w:tcW w:w="3073" w:type="dxa"/>
            <w:vAlign w:val="center"/>
          </w:tcPr>
          <w:p>
            <w:pPr>
              <w:spacing w:line="360" w:lineRule="exact"/>
              <w:jc w:val="left"/>
              <w:rPr>
                <w:rFonts w:eastAsia="宋体"/>
                <w:sz w:val="21"/>
                <w:szCs w:val="21"/>
                <w:highlight w:val="yellow"/>
              </w:rPr>
            </w:pPr>
          </w:p>
        </w:tc>
        <w:tc>
          <w:tcPr>
            <w:tcW w:w="4334" w:type="dxa"/>
            <w:gridSpan w:val="2"/>
            <w:vAlign w:val="center"/>
          </w:tcPr>
          <w:p>
            <w:pPr>
              <w:spacing w:line="360" w:lineRule="exact"/>
              <w:jc w:val="left"/>
              <w:rPr>
                <w:rFonts w:eastAsia="宋体"/>
                <w:sz w:val="21"/>
                <w:szCs w:val="21"/>
              </w:rPr>
            </w:pPr>
            <w:r>
              <w:rPr>
                <w:rFonts w:eastAsia="宋体"/>
                <w:sz w:val="21"/>
                <w:szCs w:val="21"/>
              </w:rPr>
              <w:t>填写氨氮、COD、SO</w:t>
            </w:r>
            <w:r>
              <w:rPr>
                <w:rFonts w:eastAsia="宋体"/>
                <w:sz w:val="21"/>
                <w:szCs w:val="21"/>
                <w:vertAlign w:val="subscript"/>
              </w:rPr>
              <w:t>2</w:t>
            </w:r>
            <w:r>
              <w:rPr>
                <w:rFonts w:eastAsia="宋体"/>
                <w:sz w:val="21"/>
                <w:szCs w:val="21"/>
              </w:rPr>
              <w:t>，NO</w:t>
            </w:r>
            <w:r>
              <w:rPr>
                <w:rFonts w:eastAsia="宋体"/>
                <w:sz w:val="21"/>
                <w:szCs w:val="21"/>
                <w:vertAlign w:val="subscript"/>
              </w:rPr>
              <w:t>X</w:t>
            </w:r>
            <w:r>
              <w:rPr>
                <w:rFonts w:eastAsia="宋体"/>
                <w:sz w:val="21"/>
                <w:szCs w:val="21"/>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886"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360" w:lineRule="exact"/>
              <w:jc w:val="left"/>
              <w:rPr>
                <w:rFonts w:eastAsia="宋体"/>
                <w:bCs/>
                <w:color w:val="000000"/>
                <w:kern w:val="0"/>
                <w:sz w:val="21"/>
                <w:szCs w:val="21"/>
              </w:rPr>
            </w:pPr>
            <w:r>
              <w:rPr>
                <w:rFonts w:eastAsia="宋体"/>
                <w:bCs/>
                <w:color w:val="000000"/>
                <w:kern w:val="0"/>
                <w:sz w:val="21"/>
                <w:szCs w:val="21"/>
              </w:rPr>
              <w:t>新增固废综合利用能力：吨</w:t>
            </w:r>
          </w:p>
        </w:tc>
        <w:tc>
          <w:tcPr>
            <w:tcW w:w="3073" w:type="dxa"/>
            <w:vAlign w:val="center"/>
          </w:tcPr>
          <w:p>
            <w:pPr>
              <w:spacing w:line="3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r>
              <w:rPr>
                <w:rFonts w:eastAsia="宋体"/>
                <w:sz w:val="21"/>
                <w:szCs w:val="21"/>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1009"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360" w:lineRule="exact"/>
              <w:jc w:val="left"/>
              <w:rPr>
                <w:rFonts w:eastAsia="宋体"/>
                <w:bCs/>
                <w:color w:val="000000"/>
                <w:kern w:val="0"/>
                <w:sz w:val="21"/>
                <w:szCs w:val="21"/>
              </w:rPr>
            </w:pPr>
            <w:r>
              <w:rPr>
                <w:rFonts w:eastAsia="宋体"/>
                <w:bCs/>
                <w:color w:val="000000"/>
                <w:kern w:val="0"/>
                <w:sz w:val="21"/>
                <w:szCs w:val="21"/>
              </w:rPr>
              <w:t>有毒有害物质使用削减量：吨</w:t>
            </w:r>
          </w:p>
        </w:tc>
        <w:tc>
          <w:tcPr>
            <w:tcW w:w="3073" w:type="dxa"/>
            <w:vAlign w:val="center"/>
          </w:tcPr>
          <w:p>
            <w:pPr>
              <w:spacing w:line="3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r>
              <w:rPr>
                <w:rFonts w:eastAsia="宋体"/>
                <w:sz w:val="21"/>
                <w:szCs w:val="21"/>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90" w:hRule="atLeast"/>
        </w:trPr>
        <w:tc>
          <w:tcPr>
            <w:tcW w:w="1099" w:type="dxa"/>
            <w:vMerge w:val="restart"/>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t>项目2：</w:t>
            </w:r>
          </w:p>
        </w:tc>
        <w:tc>
          <w:tcPr>
            <w:tcW w:w="2406" w:type="dxa"/>
            <w:gridSpan w:val="2"/>
            <w:vMerge w:val="restart"/>
            <w:vAlign w:val="center"/>
          </w:tcPr>
          <w:p>
            <w:pPr>
              <w:widowControl/>
              <w:spacing w:line="360" w:lineRule="exact"/>
              <w:jc w:val="left"/>
              <w:rPr>
                <w:rFonts w:eastAsia="宋体"/>
                <w:bCs/>
                <w:color w:val="000000"/>
                <w:kern w:val="0"/>
                <w:sz w:val="21"/>
                <w:szCs w:val="21"/>
              </w:rPr>
            </w:pPr>
          </w:p>
        </w:tc>
        <w:tc>
          <w:tcPr>
            <w:tcW w:w="1334" w:type="dxa"/>
            <w:vMerge w:val="restart"/>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u w:val="single"/>
              </w:rPr>
              <w:t xml:space="preserve">      </w:t>
            </w:r>
            <w:r>
              <w:rPr>
                <w:rFonts w:eastAsia="宋体"/>
                <w:bCs/>
                <w:color w:val="000000"/>
                <w:kern w:val="0"/>
                <w:sz w:val="21"/>
                <w:szCs w:val="21"/>
              </w:rPr>
              <w:t>万元</w:t>
            </w:r>
          </w:p>
        </w:tc>
        <w:tc>
          <w:tcPr>
            <w:tcW w:w="1911" w:type="dxa"/>
            <w:vAlign w:val="center"/>
          </w:tcPr>
          <w:p>
            <w:pPr>
              <w:spacing w:line="260" w:lineRule="exact"/>
              <w:jc w:val="left"/>
              <w:rPr>
                <w:rFonts w:eastAsia="宋体"/>
                <w:sz w:val="21"/>
                <w:szCs w:val="21"/>
              </w:rPr>
            </w:pPr>
            <w:r>
              <w:rPr>
                <w:rFonts w:eastAsia="宋体"/>
                <w:sz w:val="21"/>
                <w:szCs w:val="21"/>
              </w:rPr>
              <w:t>项目技术水平</w:t>
            </w:r>
          </w:p>
        </w:tc>
        <w:tc>
          <w:tcPr>
            <w:tcW w:w="3073" w:type="dxa"/>
            <w:vAlign w:val="center"/>
          </w:tcPr>
          <w:p>
            <w:pPr>
              <w:spacing w:line="260" w:lineRule="exact"/>
              <w:jc w:val="left"/>
              <w:rPr>
                <w:rFonts w:eastAsia="宋体"/>
                <w:sz w:val="21"/>
                <w:szCs w:val="21"/>
              </w:rPr>
            </w:pPr>
            <w:r>
              <w:rPr>
                <w:rFonts w:eastAsia="宋体"/>
                <w:sz w:val="21"/>
                <w:szCs w:val="21"/>
              </w:rPr>
              <w:sym w:font="Wingdings 2" w:char="00A3"/>
            </w:r>
            <w:r>
              <w:rPr>
                <w:rFonts w:eastAsia="宋体"/>
                <w:sz w:val="21"/>
                <w:szCs w:val="21"/>
              </w:rPr>
              <w:t xml:space="preserve">国际领先 </w:t>
            </w:r>
            <w:r>
              <w:rPr>
                <w:rFonts w:eastAsia="宋体"/>
                <w:sz w:val="21"/>
                <w:szCs w:val="21"/>
              </w:rPr>
              <w:sym w:font="Wingdings 2" w:char="00A3"/>
            </w:r>
            <w:r>
              <w:rPr>
                <w:rFonts w:eastAsia="宋体"/>
                <w:sz w:val="21"/>
                <w:szCs w:val="21"/>
              </w:rPr>
              <w:t>国际先进</w:t>
            </w:r>
          </w:p>
          <w:p>
            <w:pPr>
              <w:spacing w:line="260" w:lineRule="exact"/>
              <w:jc w:val="left"/>
              <w:rPr>
                <w:rFonts w:eastAsia="宋体"/>
                <w:sz w:val="21"/>
                <w:szCs w:val="21"/>
              </w:rPr>
            </w:pPr>
            <w:r>
              <w:rPr>
                <w:rFonts w:eastAsia="宋体"/>
                <w:sz w:val="21"/>
                <w:szCs w:val="21"/>
              </w:rPr>
              <w:sym w:font="Wingdings 2" w:char="00A3"/>
            </w:r>
            <w:r>
              <w:rPr>
                <w:rFonts w:eastAsia="宋体"/>
                <w:sz w:val="21"/>
                <w:szCs w:val="21"/>
              </w:rPr>
              <w:t xml:space="preserve">国内领先 </w:t>
            </w:r>
            <w:r>
              <w:rPr>
                <w:rFonts w:eastAsia="宋体"/>
                <w:sz w:val="21"/>
                <w:szCs w:val="21"/>
              </w:rPr>
              <w:sym w:font="Wingdings 2" w:char="00A3"/>
            </w:r>
            <w:r>
              <w:rPr>
                <w:rFonts w:eastAsia="宋体"/>
                <w:sz w:val="21"/>
                <w:szCs w:val="21"/>
              </w:rPr>
              <w:t>国内先进</w:t>
            </w:r>
          </w:p>
          <w:p>
            <w:pPr>
              <w:spacing w:line="260" w:lineRule="exact"/>
              <w:jc w:val="left"/>
              <w:rPr>
                <w:rFonts w:eastAsia="宋体"/>
                <w:sz w:val="21"/>
                <w:szCs w:val="21"/>
              </w:rPr>
            </w:pPr>
            <w:r>
              <w:rPr>
                <w:rFonts w:eastAsia="宋体"/>
                <w:sz w:val="21"/>
                <w:szCs w:val="21"/>
              </w:rPr>
              <w:sym w:font="Wingdings 2" w:char="00A3"/>
            </w:r>
            <w:r>
              <w:rPr>
                <w:rFonts w:eastAsia="宋体"/>
                <w:sz w:val="21"/>
                <w:szCs w:val="21"/>
              </w:rPr>
              <w:t>其他水平</w:t>
            </w:r>
          </w:p>
        </w:tc>
        <w:tc>
          <w:tcPr>
            <w:tcW w:w="4334" w:type="dxa"/>
            <w:gridSpan w:val="2"/>
            <w:vAlign w:val="center"/>
          </w:tcPr>
          <w:p>
            <w:pPr>
              <w:spacing w:line="360" w:lineRule="exact"/>
              <w:jc w:val="left"/>
              <w:rPr>
                <w:rFonts w:eastAsia="宋体"/>
                <w:sz w:val="21"/>
                <w:szCs w:val="21"/>
              </w:rPr>
            </w:pPr>
            <w:r>
              <w:rPr>
                <w:rFonts w:eastAsia="宋体"/>
                <w:sz w:val="21"/>
                <w:szCs w:val="21"/>
              </w:rPr>
              <w:t>请选择投资额最高的三项绿色低碳升级改造项目填写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452"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sz w:val="21"/>
                <w:szCs w:val="21"/>
              </w:rPr>
              <w:t>合计年节能量：吨标准煤</w:t>
            </w:r>
          </w:p>
        </w:tc>
        <w:tc>
          <w:tcPr>
            <w:tcW w:w="3073" w:type="dxa"/>
            <w:vAlign w:val="center"/>
          </w:tcPr>
          <w:p>
            <w:pPr>
              <w:spacing w:line="2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326"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sz w:val="21"/>
                <w:szCs w:val="21"/>
              </w:rPr>
              <w:t>年节水量：吨</w:t>
            </w:r>
          </w:p>
        </w:tc>
        <w:tc>
          <w:tcPr>
            <w:tcW w:w="3073" w:type="dxa"/>
            <w:vAlign w:val="center"/>
          </w:tcPr>
          <w:p>
            <w:pPr>
              <w:spacing w:line="2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613"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sz w:val="21"/>
                <w:szCs w:val="21"/>
              </w:rPr>
              <w:t>合计节约原材料成本：万元</w:t>
            </w:r>
          </w:p>
        </w:tc>
        <w:tc>
          <w:tcPr>
            <w:tcW w:w="3073" w:type="dxa"/>
            <w:vAlign w:val="center"/>
          </w:tcPr>
          <w:p>
            <w:pPr>
              <w:spacing w:line="260" w:lineRule="exact"/>
              <w:jc w:val="left"/>
              <w:rPr>
                <w:rFonts w:eastAsia="宋体"/>
                <w:sz w:val="21"/>
                <w:szCs w:val="21"/>
                <w:highlight w:val="yellow"/>
              </w:rPr>
            </w:pPr>
          </w:p>
        </w:tc>
        <w:tc>
          <w:tcPr>
            <w:tcW w:w="4334" w:type="dxa"/>
            <w:gridSpan w:val="2"/>
            <w:vAlign w:val="center"/>
          </w:tcPr>
          <w:p>
            <w:pPr>
              <w:spacing w:line="360" w:lineRule="exact"/>
              <w:jc w:val="left"/>
              <w:rPr>
                <w:rFonts w:eastAsia="宋体"/>
                <w:sz w:val="21"/>
                <w:szCs w:val="21"/>
              </w:rPr>
            </w:pPr>
            <w:r>
              <w:rPr>
                <w:rFonts w:eastAsia="宋体"/>
                <w:sz w:val="21"/>
                <w:szCs w:val="21"/>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67"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highlight w:val="yellow"/>
              </w:rPr>
            </w:pPr>
            <w:r>
              <w:rPr>
                <w:rFonts w:eastAsia="宋体"/>
                <w:bCs/>
                <w:color w:val="000000"/>
                <w:kern w:val="0"/>
                <w:sz w:val="21"/>
                <w:szCs w:val="21"/>
              </w:rPr>
              <w:t>合计污染物减排量：吨</w:t>
            </w:r>
          </w:p>
        </w:tc>
        <w:tc>
          <w:tcPr>
            <w:tcW w:w="3073" w:type="dxa"/>
            <w:vAlign w:val="center"/>
          </w:tcPr>
          <w:p>
            <w:pPr>
              <w:spacing w:line="260" w:lineRule="exact"/>
              <w:jc w:val="left"/>
              <w:rPr>
                <w:rFonts w:eastAsia="宋体"/>
                <w:sz w:val="21"/>
                <w:szCs w:val="21"/>
                <w:highlight w:val="yellow"/>
              </w:rPr>
            </w:pPr>
          </w:p>
        </w:tc>
        <w:tc>
          <w:tcPr>
            <w:tcW w:w="4334" w:type="dxa"/>
            <w:gridSpan w:val="2"/>
            <w:vAlign w:val="center"/>
          </w:tcPr>
          <w:p>
            <w:pPr>
              <w:spacing w:line="360" w:lineRule="exact"/>
              <w:jc w:val="left"/>
              <w:rPr>
                <w:rFonts w:eastAsia="宋体"/>
                <w:sz w:val="21"/>
                <w:szCs w:val="21"/>
              </w:rPr>
            </w:pPr>
            <w:r>
              <w:rPr>
                <w:rFonts w:eastAsia="宋体"/>
                <w:sz w:val="21"/>
                <w:szCs w:val="21"/>
              </w:rPr>
              <w:t>填写氨氮、COD、SO</w:t>
            </w:r>
            <w:r>
              <w:rPr>
                <w:rFonts w:eastAsia="宋体"/>
                <w:sz w:val="21"/>
                <w:szCs w:val="21"/>
                <w:vertAlign w:val="subscript"/>
              </w:rPr>
              <w:t>2</w:t>
            </w:r>
            <w:r>
              <w:rPr>
                <w:rFonts w:eastAsia="宋体"/>
                <w:sz w:val="21"/>
                <w:szCs w:val="21"/>
              </w:rPr>
              <w:t>，NO</w:t>
            </w:r>
            <w:r>
              <w:rPr>
                <w:rFonts w:eastAsia="宋体"/>
                <w:sz w:val="21"/>
                <w:szCs w:val="21"/>
                <w:vertAlign w:val="subscript"/>
              </w:rPr>
              <w:t>X</w:t>
            </w:r>
            <w:r>
              <w:rPr>
                <w:rFonts w:eastAsia="宋体"/>
                <w:sz w:val="21"/>
                <w:szCs w:val="21"/>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115"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bCs/>
                <w:color w:val="000000"/>
                <w:kern w:val="0"/>
                <w:sz w:val="21"/>
                <w:szCs w:val="21"/>
              </w:rPr>
              <w:t>新增固废综合利用能力：吨</w:t>
            </w:r>
          </w:p>
        </w:tc>
        <w:tc>
          <w:tcPr>
            <w:tcW w:w="3073" w:type="dxa"/>
            <w:vAlign w:val="center"/>
          </w:tcPr>
          <w:p>
            <w:pPr>
              <w:spacing w:line="2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r>
              <w:rPr>
                <w:rFonts w:eastAsia="宋体"/>
                <w:sz w:val="21"/>
                <w:szCs w:val="21"/>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67"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bCs/>
                <w:color w:val="000000"/>
                <w:kern w:val="0"/>
                <w:sz w:val="21"/>
                <w:szCs w:val="21"/>
              </w:rPr>
              <w:t>有毒有害物质使用削减量：吨</w:t>
            </w:r>
          </w:p>
        </w:tc>
        <w:tc>
          <w:tcPr>
            <w:tcW w:w="3073" w:type="dxa"/>
            <w:vAlign w:val="center"/>
          </w:tcPr>
          <w:p>
            <w:pPr>
              <w:spacing w:line="2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r>
              <w:rPr>
                <w:rFonts w:eastAsia="宋体"/>
                <w:sz w:val="21"/>
                <w:szCs w:val="21"/>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874" w:hRule="atLeast"/>
        </w:trPr>
        <w:tc>
          <w:tcPr>
            <w:tcW w:w="1099" w:type="dxa"/>
            <w:vMerge w:val="restart"/>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t>项目3：</w:t>
            </w:r>
          </w:p>
        </w:tc>
        <w:tc>
          <w:tcPr>
            <w:tcW w:w="2406" w:type="dxa"/>
            <w:gridSpan w:val="2"/>
            <w:vMerge w:val="restart"/>
            <w:vAlign w:val="center"/>
          </w:tcPr>
          <w:p>
            <w:pPr>
              <w:widowControl/>
              <w:spacing w:line="360" w:lineRule="exact"/>
              <w:jc w:val="left"/>
              <w:rPr>
                <w:rFonts w:eastAsia="宋体"/>
                <w:bCs/>
                <w:color w:val="000000"/>
                <w:kern w:val="0"/>
                <w:sz w:val="21"/>
                <w:szCs w:val="21"/>
              </w:rPr>
            </w:pPr>
          </w:p>
        </w:tc>
        <w:tc>
          <w:tcPr>
            <w:tcW w:w="1334" w:type="dxa"/>
            <w:vMerge w:val="restart"/>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sz w:val="21"/>
                <w:szCs w:val="21"/>
              </w:rPr>
              <w:t>技术水平</w:t>
            </w:r>
          </w:p>
        </w:tc>
        <w:tc>
          <w:tcPr>
            <w:tcW w:w="3073" w:type="dxa"/>
            <w:vAlign w:val="center"/>
          </w:tcPr>
          <w:p>
            <w:pPr>
              <w:spacing w:line="260" w:lineRule="exact"/>
              <w:jc w:val="left"/>
              <w:rPr>
                <w:rFonts w:eastAsia="宋体"/>
                <w:sz w:val="21"/>
                <w:szCs w:val="21"/>
              </w:rPr>
            </w:pPr>
            <w:r>
              <w:rPr>
                <w:rFonts w:eastAsia="宋体"/>
                <w:sz w:val="21"/>
                <w:szCs w:val="21"/>
              </w:rPr>
              <w:sym w:font="Wingdings 2" w:char="00A3"/>
            </w:r>
            <w:r>
              <w:rPr>
                <w:rFonts w:eastAsia="宋体"/>
                <w:sz w:val="21"/>
                <w:szCs w:val="21"/>
              </w:rPr>
              <w:t xml:space="preserve">国际领先 </w:t>
            </w:r>
            <w:r>
              <w:rPr>
                <w:rFonts w:eastAsia="宋体"/>
                <w:sz w:val="21"/>
                <w:szCs w:val="21"/>
              </w:rPr>
              <w:sym w:font="Wingdings 2" w:char="00A3"/>
            </w:r>
            <w:r>
              <w:rPr>
                <w:rFonts w:eastAsia="宋体"/>
                <w:sz w:val="21"/>
                <w:szCs w:val="21"/>
              </w:rPr>
              <w:t>国际先进</w:t>
            </w:r>
          </w:p>
          <w:p>
            <w:pPr>
              <w:spacing w:line="260" w:lineRule="exact"/>
              <w:jc w:val="left"/>
              <w:rPr>
                <w:rFonts w:eastAsia="宋体"/>
                <w:sz w:val="21"/>
                <w:szCs w:val="21"/>
              </w:rPr>
            </w:pPr>
            <w:r>
              <w:rPr>
                <w:rFonts w:eastAsia="宋体"/>
                <w:sz w:val="21"/>
                <w:szCs w:val="21"/>
              </w:rPr>
              <w:sym w:font="Wingdings 2" w:char="00A3"/>
            </w:r>
            <w:r>
              <w:rPr>
                <w:rFonts w:eastAsia="宋体"/>
                <w:sz w:val="21"/>
                <w:szCs w:val="21"/>
              </w:rPr>
              <w:t xml:space="preserve">国内领先 </w:t>
            </w:r>
            <w:r>
              <w:rPr>
                <w:rFonts w:eastAsia="宋体"/>
                <w:sz w:val="21"/>
                <w:szCs w:val="21"/>
              </w:rPr>
              <w:sym w:font="Wingdings 2" w:char="00A3"/>
            </w:r>
            <w:r>
              <w:rPr>
                <w:rFonts w:eastAsia="宋体"/>
                <w:sz w:val="21"/>
                <w:szCs w:val="21"/>
              </w:rPr>
              <w:t>国内先进</w:t>
            </w:r>
          </w:p>
          <w:p>
            <w:pPr>
              <w:spacing w:line="260" w:lineRule="exact"/>
              <w:jc w:val="left"/>
              <w:rPr>
                <w:rFonts w:eastAsia="宋体"/>
                <w:sz w:val="21"/>
                <w:szCs w:val="21"/>
              </w:rPr>
            </w:pPr>
            <w:r>
              <w:rPr>
                <w:rFonts w:eastAsia="宋体"/>
                <w:sz w:val="21"/>
                <w:szCs w:val="21"/>
              </w:rPr>
              <w:sym w:font="Wingdings 2" w:char="00A3"/>
            </w:r>
            <w:r>
              <w:rPr>
                <w:rFonts w:eastAsia="宋体"/>
                <w:sz w:val="21"/>
                <w:szCs w:val="21"/>
              </w:rPr>
              <w:t>其他水平</w:t>
            </w:r>
          </w:p>
        </w:tc>
        <w:tc>
          <w:tcPr>
            <w:tcW w:w="4334" w:type="dxa"/>
            <w:gridSpan w:val="2"/>
            <w:vAlign w:val="center"/>
          </w:tcPr>
          <w:p>
            <w:pPr>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57"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sz w:val="21"/>
                <w:szCs w:val="21"/>
              </w:rPr>
              <w:t>合计年节能量：吨标准煤</w:t>
            </w:r>
          </w:p>
        </w:tc>
        <w:tc>
          <w:tcPr>
            <w:tcW w:w="3073" w:type="dxa"/>
            <w:vAlign w:val="center"/>
          </w:tcPr>
          <w:p>
            <w:pPr>
              <w:spacing w:line="2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259"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sz w:val="21"/>
                <w:szCs w:val="21"/>
              </w:rPr>
              <w:t>年节水量：吨</w:t>
            </w:r>
          </w:p>
        </w:tc>
        <w:tc>
          <w:tcPr>
            <w:tcW w:w="3073" w:type="dxa"/>
            <w:vAlign w:val="center"/>
          </w:tcPr>
          <w:p>
            <w:pPr>
              <w:spacing w:line="2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02"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sz w:val="21"/>
                <w:szCs w:val="21"/>
              </w:rPr>
              <w:t>合计节约原材料成本：万元</w:t>
            </w:r>
          </w:p>
        </w:tc>
        <w:tc>
          <w:tcPr>
            <w:tcW w:w="3073" w:type="dxa"/>
            <w:vAlign w:val="center"/>
          </w:tcPr>
          <w:p>
            <w:pPr>
              <w:spacing w:line="260" w:lineRule="exact"/>
              <w:jc w:val="left"/>
              <w:rPr>
                <w:rFonts w:eastAsia="宋体"/>
                <w:sz w:val="21"/>
                <w:szCs w:val="21"/>
                <w:highlight w:val="yellow"/>
              </w:rPr>
            </w:pPr>
          </w:p>
        </w:tc>
        <w:tc>
          <w:tcPr>
            <w:tcW w:w="4334" w:type="dxa"/>
            <w:gridSpan w:val="2"/>
            <w:vAlign w:val="center"/>
          </w:tcPr>
          <w:p>
            <w:pPr>
              <w:spacing w:line="360" w:lineRule="exact"/>
              <w:jc w:val="left"/>
              <w:rPr>
                <w:rFonts w:eastAsia="宋体"/>
                <w:sz w:val="21"/>
                <w:szCs w:val="21"/>
              </w:rPr>
            </w:pPr>
            <w:r>
              <w:rPr>
                <w:rFonts w:eastAsia="宋体"/>
                <w:sz w:val="21"/>
                <w:szCs w:val="21"/>
              </w:rPr>
              <w:t>请注意将单位按原材料价格换算为万元。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67"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highlight w:val="yellow"/>
              </w:rPr>
            </w:pPr>
            <w:r>
              <w:rPr>
                <w:rFonts w:eastAsia="宋体"/>
                <w:bCs/>
                <w:color w:val="000000"/>
                <w:kern w:val="0"/>
                <w:sz w:val="21"/>
                <w:szCs w:val="21"/>
              </w:rPr>
              <w:t>合计污染物减排量：吨</w:t>
            </w:r>
          </w:p>
        </w:tc>
        <w:tc>
          <w:tcPr>
            <w:tcW w:w="3073" w:type="dxa"/>
            <w:vAlign w:val="center"/>
          </w:tcPr>
          <w:p>
            <w:pPr>
              <w:spacing w:line="260" w:lineRule="exact"/>
              <w:jc w:val="left"/>
              <w:rPr>
                <w:rFonts w:eastAsia="宋体"/>
                <w:sz w:val="21"/>
                <w:szCs w:val="21"/>
                <w:highlight w:val="yellow"/>
              </w:rPr>
            </w:pPr>
          </w:p>
        </w:tc>
        <w:tc>
          <w:tcPr>
            <w:tcW w:w="4334" w:type="dxa"/>
            <w:gridSpan w:val="2"/>
            <w:vAlign w:val="center"/>
          </w:tcPr>
          <w:p>
            <w:pPr>
              <w:spacing w:line="360" w:lineRule="exact"/>
              <w:jc w:val="left"/>
              <w:rPr>
                <w:rFonts w:eastAsia="宋体"/>
                <w:sz w:val="21"/>
                <w:szCs w:val="21"/>
              </w:rPr>
            </w:pPr>
            <w:r>
              <w:rPr>
                <w:rFonts w:eastAsia="宋体"/>
                <w:sz w:val="21"/>
                <w:szCs w:val="21"/>
              </w:rPr>
              <w:t>填写氨氮、COD、SO</w:t>
            </w:r>
            <w:r>
              <w:rPr>
                <w:rFonts w:eastAsia="宋体"/>
                <w:sz w:val="21"/>
                <w:szCs w:val="21"/>
                <w:vertAlign w:val="subscript"/>
              </w:rPr>
              <w:t>2</w:t>
            </w:r>
            <w:r>
              <w:rPr>
                <w:rFonts w:eastAsia="宋体"/>
                <w:sz w:val="21"/>
                <w:szCs w:val="21"/>
              </w:rPr>
              <w:t>，NO</w:t>
            </w:r>
            <w:r>
              <w:rPr>
                <w:rFonts w:eastAsia="宋体"/>
                <w:sz w:val="21"/>
                <w:szCs w:val="21"/>
                <w:vertAlign w:val="subscript"/>
              </w:rPr>
              <w:t>X</w:t>
            </w:r>
            <w:r>
              <w:rPr>
                <w:rFonts w:eastAsia="宋体"/>
                <w:sz w:val="21"/>
                <w:szCs w:val="21"/>
              </w:rPr>
              <w:t>，和其他污染物合计减排量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67"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bCs/>
                <w:color w:val="000000"/>
                <w:kern w:val="0"/>
                <w:sz w:val="21"/>
                <w:szCs w:val="21"/>
              </w:rPr>
              <w:t>新增固废综合利用能力：吨</w:t>
            </w:r>
          </w:p>
        </w:tc>
        <w:tc>
          <w:tcPr>
            <w:tcW w:w="3073" w:type="dxa"/>
            <w:vAlign w:val="center"/>
          </w:tcPr>
          <w:p>
            <w:pPr>
              <w:spacing w:line="2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r>
              <w:rPr>
                <w:rFonts w:eastAsia="宋体"/>
                <w:sz w:val="21"/>
                <w:szCs w:val="21"/>
              </w:rPr>
              <w:t>填写项目新增的处理工业固废的能力。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7" w:type="dxa"/>
          <w:trHeight w:val="567" w:hRule="atLeast"/>
        </w:trPr>
        <w:tc>
          <w:tcPr>
            <w:tcW w:w="1099" w:type="dxa"/>
            <w:vMerge w:val="continue"/>
            <w:vAlign w:val="center"/>
          </w:tcPr>
          <w:p>
            <w:pPr>
              <w:widowControl/>
              <w:spacing w:line="360" w:lineRule="exact"/>
              <w:jc w:val="left"/>
              <w:rPr>
                <w:rFonts w:eastAsia="宋体"/>
                <w:bCs/>
                <w:color w:val="000000"/>
                <w:kern w:val="0"/>
                <w:sz w:val="21"/>
                <w:szCs w:val="21"/>
              </w:rPr>
            </w:pPr>
          </w:p>
        </w:tc>
        <w:tc>
          <w:tcPr>
            <w:tcW w:w="2406" w:type="dxa"/>
            <w:gridSpan w:val="2"/>
            <w:vMerge w:val="continue"/>
            <w:vAlign w:val="center"/>
          </w:tcPr>
          <w:p>
            <w:pPr>
              <w:widowControl/>
              <w:spacing w:line="360" w:lineRule="exact"/>
              <w:jc w:val="left"/>
              <w:rPr>
                <w:rFonts w:eastAsia="宋体"/>
                <w:bCs/>
                <w:color w:val="000000"/>
                <w:kern w:val="0"/>
                <w:sz w:val="21"/>
                <w:szCs w:val="21"/>
              </w:rPr>
            </w:pPr>
          </w:p>
        </w:tc>
        <w:tc>
          <w:tcPr>
            <w:tcW w:w="1334" w:type="dxa"/>
            <w:vMerge w:val="continue"/>
            <w:vAlign w:val="center"/>
          </w:tcPr>
          <w:p>
            <w:pPr>
              <w:widowControl/>
              <w:spacing w:line="360" w:lineRule="exact"/>
              <w:jc w:val="left"/>
              <w:rPr>
                <w:rFonts w:eastAsia="宋体"/>
                <w:bCs/>
                <w:color w:val="000000"/>
                <w:kern w:val="0"/>
                <w:sz w:val="21"/>
                <w:szCs w:val="21"/>
              </w:rPr>
            </w:pPr>
          </w:p>
        </w:tc>
        <w:tc>
          <w:tcPr>
            <w:tcW w:w="1911" w:type="dxa"/>
            <w:vAlign w:val="center"/>
          </w:tcPr>
          <w:p>
            <w:pPr>
              <w:spacing w:line="260" w:lineRule="exact"/>
              <w:jc w:val="left"/>
              <w:rPr>
                <w:rFonts w:eastAsia="宋体"/>
                <w:sz w:val="21"/>
                <w:szCs w:val="21"/>
              </w:rPr>
            </w:pPr>
            <w:r>
              <w:rPr>
                <w:rFonts w:eastAsia="宋体"/>
                <w:bCs/>
                <w:color w:val="000000"/>
                <w:kern w:val="0"/>
                <w:sz w:val="21"/>
                <w:szCs w:val="21"/>
              </w:rPr>
              <w:t>有毒有害物质使用削减量：吨</w:t>
            </w:r>
          </w:p>
        </w:tc>
        <w:tc>
          <w:tcPr>
            <w:tcW w:w="3073" w:type="dxa"/>
            <w:vAlign w:val="center"/>
          </w:tcPr>
          <w:p>
            <w:pPr>
              <w:spacing w:line="260" w:lineRule="exact"/>
              <w:jc w:val="left"/>
              <w:rPr>
                <w:rFonts w:eastAsia="宋体"/>
                <w:sz w:val="21"/>
                <w:szCs w:val="21"/>
              </w:rPr>
            </w:pPr>
          </w:p>
        </w:tc>
        <w:tc>
          <w:tcPr>
            <w:tcW w:w="4334" w:type="dxa"/>
            <w:gridSpan w:val="2"/>
            <w:vAlign w:val="center"/>
          </w:tcPr>
          <w:p>
            <w:pPr>
              <w:spacing w:line="360" w:lineRule="exact"/>
              <w:jc w:val="left"/>
              <w:rPr>
                <w:rFonts w:eastAsia="宋体"/>
                <w:sz w:val="21"/>
                <w:szCs w:val="21"/>
              </w:rPr>
            </w:pPr>
            <w:r>
              <w:rPr>
                <w:rFonts w:eastAsia="宋体"/>
                <w:sz w:val="21"/>
                <w:szCs w:val="21"/>
              </w:rPr>
              <w:t>填写项目削减的有毒有害物质使用量。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879" w:type="dxa"/>
            <w:gridSpan w:val="2"/>
            <w:vMerge w:val="restart"/>
            <w:vAlign w:val="center"/>
          </w:tcPr>
          <w:p>
            <w:pPr>
              <w:jc w:val="left"/>
              <w:rPr>
                <w:rFonts w:eastAsia="宋体"/>
                <w:sz w:val="21"/>
                <w:szCs w:val="21"/>
              </w:rPr>
            </w:pPr>
            <w:r>
              <w:rPr>
                <w:rFonts w:eastAsia="宋体"/>
                <w:color w:val="000000"/>
                <w:kern w:val="0"/>
                <w:sz w:val="21"/>
                <w:szCs w:val="21"/>
              </w:rPr>
              <w:t>四、亮点工作</w:t>
            </w:r>
          </w:p>
        </w:tc>
        <w:tc>
          <w:tcPr>
            <w:tcW w:w="9585" w:type="dxa"/>
            <w:gridSpan w:val="5"/>
            <w:vAlign w:val="center"/>
          </w:tcPr>
          <w:p>
            <w:pPr>
              <w:jc w:val="left"/>
              <w:rPr>
                <w:rFonts w:eastAsia="宋体"/>
                <w:sz w:val="21"/>
                <w:szCs w:val="21"/>
              </w:rPr>
            </w:pPr>
            <w:r>
              <w:rPr>
                <w:rFonts w:eastAsia="宋体"/>
                <w:sz w:val="21"/>
                <w:szCs w:val="21"/>
              </w:rPr>
              <w:t>是否有兴趣作为先进典型加入工业和信息化部组织的绿色工厂专项宣传推介活动：</w:t>
            </w:r>
          </w:p>
          <w:p>
            <w:pPr>
              <w:jc w:val="left"/>
              <w:rPr>
                <w:rFonts w:eastAsia="宋体"/>
                <w:sz w:val="21"/>
                <w:szCs w:val="21"/>
              </w:rPr>
            </w:pPr>
            <w:r>
              <w:rPr>
                <w:rFonts w:eastAsia="宋体"/>
                <w:sz w:val="21"/>
                <w:szCs w:val="21"/>
              </w:rPr>
              <w:sym w:font="Wingdings 2" w:char="00A3"/>
            </w:r>
            <w:r>
              <w:rPr>
                <w:rFonts w:eastAsia="宋体"/>
                <w:sz w:val="21"/>
                <w:szCs w:val="21"/>
              </w:rPr>
              <w:t xml:space="preserve">是                      </w:t>
            </w:r>
            <w:r>
              <w:rPr>
                <w:rFonts w:eastAsia="宋体"/>
                <w:sz w:val="21"/>
                <w:szCs w:val="21"/>
              </w:rPr>
              <w:sym w:font="Wingdings 2" w:char="00A3"/>
            </w:r>
            <w:r>
              <w:rPr>
                <w:rFonts w:eastAsia="宋体"/>
                <w:sz w:val="21"/>
                <w:szCs w:val="21"/>
              </w:rPr>
              <w:t>否</w:t>
            </w:r>
          </w:p>
        </w:tc>
        <w:tc>
          <w:tcPr>
            <w:tcW w:w="2710" w:type="dxa"/>
            <w:gridSpan w:val="3"/>
            <w:vAlign w:val="center"/>
          </w:tcPr>
          <w:p>
            <w:pPr>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879" w:type="dxa"/>
            <w:gridSpan w:val="2"/>
            <w:vMerge w:val="continue"/>
            <w:vAlign w:val="center"/>
          </w:tcPr>
          <w:p>
            <w:pPr>
              <w:jc w:val="left"/>
              <w:rPr>
                <w:rFonts w:eastAsia="宋体"/>
                <w:color w:val="000000"/>
                <w:kern w:val="0"/>
                <w:sz w:val="21"/>
                <w:szCs w:val="21"/>
              </w:rPr>
            </w:pPr>
          </w:p>
        </w:tc>
        <w:tc>
          <w:tcPr>
            <w:tcW w:w="9585" w:type="dxa"/>
            <w:gridSpan w:val="5"/>
            <w:vAlign w:val="center"/>
          </w:tcPr>
          <w:p>
            <w:pPr>
              <w:jc w:val="left"/>
              <w:rPr>
                <w:rFonts w:eastAsia="宋体"/>
                <w:sz w:val="21"/>
                <w:szCs w:val="21"/>
              </w:rPr>
            </w:pPr>
            <w:r>
              <w:rPr>
                <w:rFonts w:eastAsia="宋体"/>
                <w:sz w:val="21"/>
                <w:szCs w:val="21"/>
              </w:rPr>
              <w:t>上一行勾选是的单位请填写获批绿色工厂以来的亮点工作，我部将择优选择先进绿色工厂进行创建经验的宣传和推广。亮点工作请从绿色工厂创建过程好的经验和做法，应用的先进技术介绍和行业内的水平，工厂绩效指标与同行企业对标情况，对行业内企业有借鉴意义的工作思路等角度展开，请尽可能突出工厂特色化的工作。</w:t>
            </w:r>
          </w:p>
        </w:tc>
        <w:tc>
          <w:tcPr>
            <w:tcW w:w="2710" w:type="dxa"/>
            <w:gridSpan w:val="3"/>
            <w:vAlign w:val="center"/>
          </w:tcPr>
          <w:p>
            <w:pPr>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1449" w:hRule="atLeast"/>
        </w:trPr>
        <w:tc>
          <w:tcPr>
            <w:tcW w:w="1879" w:type="dxa"/>
            <w:gridSpan w:val="2"/>
            <w:vAlign w:val="center"/>
          </w:tcPr>
          <w:p>
            <w:pPr>
              <w:jc w:val="left"/>
              <w:rPr>
                <w:rFonts w:eastAsia="宋体"/>
                <w:sz w:val="21"/>
                <w:szCs w:val="21"/>
              </w:rPr>
            </w:pPr>
            <w:r>
              <w:rPr>
                <w:rFonts w:eastAsia="宋体"/>
                <w:color w:val="000000"/>
                <w:kern w:val="0"/>
                <w:sz w:val="21"/>
                <w:szCs w:val="21"/>
              </w:rPr>
              <w:t>五、意见和建议</w:t>
            </w:r>
          </w:p>
        </w:tc>
        <w:tc>
          <w:tcPr>
            <w:tcW w:w="9585" w:type="dxa"/>
            <w:gridSpan w:val="5"/>
            <w:vAlign w:val="center"/>
          </w:tcPr>
          <w:p>
            <w:pPr>
              <w:jc w:val="left"/>
              <w:rPr>
                <w:rFonts w:eastAsia="宋体"/>
                <w:sz w:val="21"/>
                <w:szCs w:val="21"/>
              </w:rPr>
            </w:pPr>
            <w:r>
              <w:rPr>
                <w:rFonts w:eastAsia="宋体"/>
                <w:sz w:val="21"/>
                <w:szCs w:val="21"/>
              </w:rPr>
              <w:t>（酌情填写）</w:t>
            </w:r>
          </w:p>
        </w:tc>
        <w:tc>
          <w:tcPr>
            <w:tcW w:w="2700" w:type="dxa"/>
            <w:gridSpan w:val="2"/>
            <w:vAlign w:val="center"/>
          </w:tcPr>
          <w:p>
            <w:pPr>
              <w:jc w:val="left"/>
              <w:rPr>
                <w:rFonts w:eastAsia="宋体"/>
                <w:sz w:val="21"/>
                <w:szCs w:val="21"/>
              </w:rPr>
            </w:pPr>
            <w:r>
              <w:rPr>
                <w:rFonts w:eastAsia="宋体"/>
                <w:sz w:val="21"/>
                <w:szCs w:val="21"/>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2094" w:hRule="atLeast"/>
        </w:trPr>
        <w:tc>
          <w:tcPr>
            <w:tcW w:w="14164" w:type="dxa"/>
            <w:gridSpan w:val="9"/>
            <w:vAlign w:val="center"/>
          </w:tcPr>
          <w:p>
            <w:pPr>
              <w:jc w:val="left"/>
              <w:rPr>
                <w:rFonts w:eastAsia="宋体"/>
                <w:sz w:val="21"/>
                <w:szCs w:val="21"/>
              </w:rPr>
            </w:pPr>
            <w:r>
              <w:rPr>
                <w:rFonts w:eastAsia="宋体"/>
                <w:sz w:val="21"/>
                <w:szCs w:val="21"/>
              </w:rPr>
              <w:t>真实性承诺：</w:t>
            </w:r>
          </w:p>
          <w:p>
            <w:pPr>
              <w:jc w:val="left"/>
              <w:rPr>
                <w:rFonts w:eastAsia="宋体"/>
                <w:sz w:val="21"/>
                <w:szCs w:val="21"/>
              </w:rPr>
            </w:pPr>
            <w:r>
              <w:rPr>
                <w:rFonts w:eastAsia="宋体"/>
                <w:sz w:val="21"/>
                <w:szCs w:val="21"/>
              </w:rPr>
              <w:t>本工厂承诺，已对本表内容进行了全面审核，信息真实有效，若存在弄虚作假，愿承担一切相应责任和后果。</w:t>
            </w:r>
          </w:p>
          <w:p>
            <w:pPr>
              <w:jc w:val="left"/>
              <w:rPr>
                <w:rFonts w:eastAsia="宋体"/>
                <w:sz w:val="21"/>
                <w:szCs w:val="21"/>
              </w:rPr>
            </w:pPr>
            <w:r>
              <w:rPr>
                <w:rFonts w:eastAsia="宋体"/>
                <w:sz w:val="21"/>
                <w:szCs w:val="21"/>
              </w:rPr>
              <w:t xml:space="preserve">              </w:t>
            </w:r>
          </w:p>
          <w:p>
            <w:pPr>
              <w:jc w:val="left"/>
              <w:rPr>
                <w:rFonts w:eastAsia="宋体"/>
                <w:sz w:val="21"/>
                <w:szCs w:val="21"/>
              </w:rPr>
            </w:pPr>
          </w:p>
          <w:p>
            <w:pPr>
              <w:ind w:firstLine="7828" w:firstLineChars="3800"/>
              <w:jc w:val="left"/>
              <w:rPr>
                <w:rFonts w:eastAsia="宋体"/>
                <w:sz w:val="21"/>
                <w:szCs w:val="21"/>
              </w:rPr>
            </w:pPr>
            <w:r>
              <w:rPr>
                <w:rFonts w:eastAsia="宋体"/>
                <w:sz w:val="21"/>
                <w:szCs w:val="21"/>
              </w:rPr>
              <w:t>法人签字：（单位公章）</w:t>
            </w:r>
          </w:p>
        </w:tc>
      </w:tr>
    </w:tbl>
    <w:p>
      <w:pPr>
        <w:rPr>
          <w:sz w:val="24"/>
        </w:rPr>
      </w:pPr>
    </w:p>
    <w:p>
      <w:pPr>
        <w:jc w:val="left"/>
        <w:rPr>
          <w:rFonts w:ascii="黑体" w:hAnsi="黑体" w:eastAsia="黑体"/>
        </w:rPr>
      </w:pPr>
      <w:r>
        <w:rPr>
          <w:rFonts w:ascii="黑体" w:hAnsi="黑体" w:eastAsia="黑体"/>
        </w:rPr>
        <w:t>附件</w:t>
      </w:r>
      <w:r>
        <w:rPr>
          <w:rFonts w:hint="eastAsia" w:ascii="黑体" w:hAnsi="黑体" w:eastAsia="黑体"/>
        </w:rPr>
        <w:t>6</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绿色设计产品动态管理表（空白表）</w:t>
      </w:r>
    </w:p>
    <w:tbl>
      <w:tblPr>
        <w:tblStyle w:val="11"/>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179"/>
        <w:gridCol w:w="1250"/>
        <w:gridCol w:w="884"/>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29" w:type="dxa"/>
            <w:gridSpan w:val="5"/>
            <w:vAlign w:val="center"/>
          </w:tcPr>
          <w:p>
            <w:pPr>
              <w:widowControl/>
              <w:spacing w:line="360" w:lineRule="exact"/>
              <w:jc w:val="left"/>
              <w:rPr>
                <w:rFonts w:eastAsia="宋体"/>
                <w:color w:val="000000"/>
                <w:kern w:val="0"/>
                <w:sz w:val="21"/>
                <w:szCs w:val="21"/>
              </w:rPr>
            </w:pPr>
            <w:r>
              <w:rPr>
                <w:rFonts w:eastAsia="宋体"/>
                <w:color w:val="000000"/>
                <w:kern w:val="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企业名称</w:t>
            </w:r>
          </w:p>
        </w:tc>
        <w:tc>
          <w:tcPr>
            <w:tcW w:w="11653" w:type="dxa"/>
            <w:gridSpan w:val="4"/>
            <w:vAlign w:val="center"/>
          </w:tcPr>
          <w:p>
            <w:pPr>
              <w:widowControl/>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企业地址</w:t>
            </w:r>
          </w:p>
        </w:tc>
        <w:tc>
          <w:tcPr>
            <w:tcW w:w="11653" w:type="dxa"/>
            <w:gridSpan w:val="4"/>
            <w:vAlign w:val="center"/>
          </w:tcPr>
          <w:p>
            <w:pPr>
              <w:widowControl/>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绿色工厂级别（可多选）</w:t>
            </w:r>
          </w:p>
        </w:tc>
        <w:tc>
          <w:tcPr>
            <w:tcW w:w="4179" w:type="dxa"/>
            <w:vAlign w:val="center"/>
          </w:tcPr>
          <w:p>
            <w:pPr>
              <w:widowControl/>
              <w:spacing w:line="360" w:lineRule="exact"/>
              <w:jc w:val="center"/>
              <w:rPr>
                <w:rFonts w:eastAsia="宋体"/>
                <w:bCs/>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国家层面  </w:t>
            </w:r>
            <w:r>
              <w:rPr>
                <w:rFonts w:eastAsia="宋体"/>
                <w:color w:val="000000"/>
                <w:kern w:val="0"/>
                <w:sz w:val="21"/>
                <w:szCs w:val="21"/>
              </w:rPr>
              <w:sym w:font="Wingdings 2" w:char="00A3"/>
            </w:r>
            <w:r>
              <w:rPr>
                <w:rFonts w:eastAsia="宋体"/>
                <w:color w:val="000000"/>
                <w:kern w:val="0"/>
                <w:sz w:val="21"/>
                <w:szCs w:val="21"/>
              </w:rPr>
              <w:t xml:space="preserve"> 省层面  </w:t>
            </w:r>
            <w:r>
              <w:rPr>
                <w:rFonts w:eastAsia="宋体"/>
                <w:color w:val="000000"/>
                <w:kern w:val="0"/>
                <w:sz w:val="21"/>
                <w:szCs w:val="21"/>
              </w:rPr>
              <w:sym w:font="Wingdings 2" w:char="00A3"/>
            </w:r>
            <w:r>
              <w:rPr>
                <w:rFonts w:eastAsia="宋体"/>
                <w:color w:val="000000"/>
                <w:kern w:val="0"/>
                <w:sz w:val="21"/>
                <w:szCs w:val="21"/>
              </w:rPr>
              <w:t xml:space="preserve"> 市层面</w:t>
            </w:r>
          </w:p>
        </w:tc>
        <w:tc>
          <w:tcPr>
            <w:tcW w:w="7474" w:type="dxa"/>
            <w:gridSpan w:val="3"/>
            <w:vAlign w:val="center"/>
          </w:tcPr>
          <w:p>
            <w:pPr>
              <w:widowControl/>
              <w:spacing w:line="360" w:lineRule="exact"/>
              <w:jc w:val="center"/>
              <w:rPr>
                <w:rFonts w:eastAsia="宋体"/>
                <w:bCs/>
                <w:color w:val="000000"/>
                <w:kern w:val="0"/>
                <w:sz w:val="21"/>
                <w:szCs w:val="21"/>
              </w:rPr>
            </w:pPr>
            <w:r>
              <w:rPr>
                <w:rFonts w:eastAsia="宋体"/>
                <w:color w:val="000000"/>
                <w:kern w:val="0"/>
                <w:sz w:val="21"/>
                <w:szCs w:val="21"/>
              </w:rPr>
              <w:t>（直辖市、兵团按省层面填写，计划单列市按市层面填写）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列入绿色设计产品的产品类别</w:t>
            </w:r>
          </w:p>
        </w:tc>
        <w:tc>
          <w:tcPr>
            <w:tcW w:w="4179" w:type="dxa"/>
            <w:vAlign w:val="center"/>
          </w:tcPr>
          <w:p>
            <w:pPr>
              <w:widowControl/>
              <w:spacing w:line="360" w:lineRule="exact"/>
              <w:jc w:val="center"/>
              <w:rPr>
                <w:rFonts w:eastAsia="宋体"/>
                <w:bCs/>
                <w:color w:val="000000"/>
                <w:kern w:val="0"/>
                <w:sz w:val="21"/>
                <w:szCs w:val="21"/>
              </w:rPr>
            </w:pPr>
          </w:p>
        </w:tc>
        <w:tc>
          <w:tcPr>
            <w:tcW w:w="2134" w:type="dxa"/>
            <w:gridSpan w:val="2"/>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列入国家层面绿色设计产品名单的总数量</w:t>
            </w:r>
          </w:p>
        </w:tc>
        <w:tc>
          <w:tcPr>
            <w:tcW w:w="5340"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一共</w:t>
            </w:r>
            <w:r>
              <w:rPr>
                <w:rFonts w:eastAsia="宋体"/>
                <w:bCs/>
                <w:color w:val="000000"/>
                <w:kern w:val="0"/>
                <w:sz w:val="21"/>
                <w:szCs w:val="21"/>
                <w:u w:val="single"/>
              </w:rPr>
              <w:t xml:space="preserve">   </w:t>
            </w:r>
            <w:r>
              <w:rPr>
                <w:rFonts w:eastAsia="宋体"/>
                <w:bCs/>
                <w:color w:val="000000"/>
                <w:kern w:val="0"/>
                <w:sz w:val="21"/>
                <w:szCs w:val="21"/>
              </w:rPr>
              <w:t>个型号的产品入选（每家企业合并名下所有绿色设计产品填报）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列入省层面绿色设计产品名单的总数量</w:t>
            </w:r>
          </w:p>
        </w:tc>
        <w:tc>
          <w:tcPr>
            <w:tcW w:w="4179"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一共</w:t>
            </w:r>
            <w:r>
              <w:rPr>
                <w:rFonts w:eastAsia="宋体"/>
                <w:bCs/>
                <w:color w:val="000000"/>
                <w:kern w:val="0"/>
                <w:sz w:val="21"/>
                <w:szCs w:val="21"/>
                <w:u w:val="single"/>
              </w:rPr>
              <w:t xml:space="preserve">   </w:t>
            </w:r>
            <w:r>
              <w:rPr>
                <w:rFonts w:eastAsia="宋体"/>
                <w:bCs/>
                <w:color w:val="000000"/>
                <w:kern w:val="0"/>
                <w:sz w:val="21"/>
                <w:szCs w:val="21"/>
              </w:rPr>
              <w:t>个型号的产品入选（每家企业合并名下所有绿色设计产品填报）</w:t>
            </w:r>
          </w:p>
        </w:tc>
        <w:tc>
          <w:tcPr>
            <w:tcW w:w="2134" w:type="dxa"/>
            <w:gridSpan w:val="2"/>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列入市层面绿色设计产品名单的总数量</w:t>
            </w:r>
          </w:p>
        </w:tc>
        <w:tc>
          <w:tcPr>
            <w:tcW w:w="5340"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一共</w:t>
            </w:r>
            <w:r>
              <w:rPr>
                <w:rFonts w:eastAsia="宋体"/>
                <w:bCs/>
                <w:color w:val="000000"/>
                <w:kern w:val="0"/>
                <w:sz w:val="21"/>
                <w:szCs w:val="21"/>
                <w:u w:val="single"/>
              </w:rPr>
              <w:t xml:space="preserve">   </w:t>
            </w:r>
            <w:r>
              <w:rPr>
                <w:rFonts w:eastAsia="宋体"/>
                <w:bCs/>
                <w:color w:val="000000"/>
                <w:kern w:val="0"/>
                <w:sz w:val="21"/>
                <w:szCs w:val="21"/>
              </w:rPr>
              <w:t>个型号的产品入选（每家企业合并名下所有绿色设计产品填报）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国家</w:t>
            </w:r>
            <w:r>
              <w:rPr>
                <w:rFonts w:eastAsia="宋体"/>
                <w:color w:val="000000"/>
                <w:kern w:val="0"/>
                <w:sz w:val="21"/>
                <w:szCs w:val="21"/>
              </w:rPr>
              <w:t>层面</w:t>
            </w:r>
            <w:r>
              <w:rPr>
                <w:rFonts w:eastAsia="宋体"/>
                <w:bCs/>
                <w:color w:val="000000"/>
                <w:kern w:val="0"/>
                <w:sz w:val="21"/>
                <w:szCs w:val="21"/>
              </w:rPr>
              <w:t>绿色产品企业所属批次</w:t>
            </w:r>
          </w:p>
        </w:tc>
        <w:tc>
          <w:tcPr>
            <w:tcW w:w="11653" w:type="dxa"/>
            <w:gridSpan w:val="4"/>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2017年，第一批  </w:t>
            </w:r>
            <w:r>
              <w:rPr>
                <w:rFonts w:eastAsia="宋体"/>
                <w:color w:val="000000"/>
                <w:kern w:val="0"/>
                <w:sz w:val="21"/>
                <w:szCs w:val="21"/>
              </w:rPr>
              <w:sym w:font="Wingdings 2" w:char="00A3"/>
            </w:r>
            <w:r>
              <w:rPr>
                <w:rFonts w:eastAsia="宋体"/>
                <w:color w:val="000000"/>
                <w:kern w:val="0"/>
                <w:sz w:val="21"/>
                <w:szCs w:val="21"/>
              </w:rPr>
              <w:t xml:space="preserve"> 2017年，第二批  </w:t>
            </w:r>
            <w:r>
              <w:rPr>
                <w:rFonts w:eastAsia="宋体"/>
                <w:color w:val="000000"/>
                <w:kern w:val="0"/>
                <w:sz w:val="21"/>
                <w:szCs w:val="21"/>
              </w:rPr>
              <w:sym w:font="Wingdings 2" w:char="00A3"/>
            </w:r>
            <w:r>
              <w:rPr>
                <w:rFonts w:eastAsia="宋体"/>
                <w:color w:val="000000"/>
                <w:kern w:val="0"/>
                <w:sz w:val="21"/>
                <w:szCs w:val="21"/>
              </w:rPr>
              <w:t xml:space="preserve"> 2018年，第三批  </w:t>
            </w:r>
            <w:r>
              <w:rPr>
                <w:rFonts w:eastAsia="宋体"/>
                <w:color w:val="000000"/>
                <w:kern w:val="0"/>
                <w:sz w:val="21"/>
                <w:szCs w:val="21"/>
              </w:rPr>
              <w:sym w:font="Wingdings 2" w:char="00A3"/>
            </w:r>
            <w:r>
              <w:rPr>
                <w:rFonts w:eastAsia="宋体"/>
                <w:color w:val="000000"/>
                <w:kern w:val="0"/>
                <w:sz w:val="21"/>
                <w:szCs w:val="21"/>
              </w:rPr>
              <w:t xml:space="preserve"> 2019年，第四批  </w:t>
            </w:r>
          </w:p>
          <w:p>
            <w:pPr>
              <w:widowControl/>
              <w:spacing w:line="360" w:lineRule="exact"/>
              <w:ind w:firstLine="2060" w:firstLineChars="1000"/>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2020年，第五批  </w:t>
            </w:r>
            <w:r>
              <w:rPr>
                <w:rFonts w:eastAsia="宋体"/>
                <w:color w:val="000000"/>
                <w:kern w:val="0"/>
                <w:sz w:val="21"/>
                <w:szCs w:val="21"/>
              </w:rPr>
              <w:sym w:font="Wingdings 2" w:char="00A3"/>
            </w:r>
            <w:r>
              <w:rPr>
                <w:rFonts w:eastAsia="宋体"/>
                <w:color w:val="000000"/>
                <w:kern w:val="0"/>
                <w:sz w:val="21"/>
                <w:szCs w:val="21"/>
              </w:rPr>
              <w:t xml:space="preserve"> 2021年，第六批  </w:t>
            </w:r>
            <w:r>
              <w:rPr>
                <w:rFonts w:eastAsia="宋体"/>
                <w:color w:val="000000"/>
                <w:kern w:val="0"/>
                <w:sz w:val="21"/>
                <w:szCs w:val="21"/>
              </w:rPr>
              <w:sym w:font="Wingdings 2" w:char="00A3"/>
            </w:r>
            <w:r>
              <w:rPr>
                <w:rFonts w:eastAsia="宋体"/>
                <w:color w:val="000000"/>
                <w:kern w:val="0"/>
                <w:sz w:val="21"/>
                <w:szCs w:val="21"/>
              </w:rPr>
              <w:t xml:space="preserve"> 2022年，第七批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2376"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省</w:t>
            </w:r>
            <w:r>
              <w:rPr>
                <w:rFonts w:eastAsia="宋体"/>
                <w:color w:val="000000"/>
                <w:kern w:val="0"/>
                <w:sz w:val="21"/>
                <w:szCs w:val="21"/>
              </w:rPr>
              <w:t>层面</w:t>
            </w:r>
            <w:r>
              <w:rPr>
                <w:rFonts w:eastAsia="宋体"/>
                <w:bCs/>
                <w:color w:val="000000"/>
                <w:kern w:val="0"/>
                <w:sz w:val="21"/>
                <w:szCs w:val="21"/>
              </w:rPr>
              <w:t>绿色设计产品获批时间</w:t>
            </w:r>
          </w:p>
        </w:tc>
        <w:tc>
          <w:tcPr>
            <w:tcW w:w="11653" w:type="dxa"/>
            <w:gridSpan w:val="4"/>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  </w:t>
            </w:r>
            <w:r>
              <w:rPr>
                <w:rFonts w:eastAsia="宋体"/>
                <w:color w:val="000000"/>
                <w:kern w:val="0"/>
                <w:sz w:val="21"/>
                <w:szCs w:val="21"/>
              </w:rPr>
              <w:sym w:font="Wingdings 2" w:char="00A3"/>
            </w:r>
            <w:r>
              <w:rPr>
                <w:rFonts w:eastAsia="宋体"/>
                <w:color w:val="000000"/>
                <w:kern w:val="0"/>
                <w:sz w:val="21"/>
                <w:szCs w:val="21"/>
              </w:rPr>
              <w:t xml:space="preserve"> 2018年  </w:t>
            </w:r>
            <w:r>
              <w:rPr>
                <w:rFonts w:eastAsia="宋体"/>
                <w:color w:val="000000"/>
                <w:kern w:val="0"/>
                <w:sz w:val="21"/>
                <w:szCs w:val="21"/>
              </w:rPr>
              <w:sym w:font="Wingdings 2" w:char="00A3"/>
            </w:r>
            <w:r>
              <w:rPr>
                <w:rFonts w:eastAsia="宋体"/>
                <w:color w:val="000000"/>
                <w:kern w:val="0"/>
                <w:sz w:val="21"/>
                <w:szCs w:val="21"/>
              </w:rPr>
              <w:t xml:space="preserve"> 2019年  </w:t>
            </w:r>
            <w:r>
              <w:rPr>
                <w:rFonts w:eastAsia="宋体"/>
                <w:color w:val="000000"/>
                <w:kern w:val="0"/>
                <w:sz w:val="21"/>
                <w:szCs w:val="21"/>
              </w:rPr>
              <w:sym w:font="Wingdings 2" w:char="00A3"/>
            </w:r>
            <w:r>
              <w:rPr>
                <w:rFonts w:eastAsia="宋体"/>
                <w:color w:val="000000"/>
                <w:kern w:val="0"/>
                <w:sz w:val="21"/>
                <w:szCs w:val="21"/>
              </w:rPr>
              <w:t xml:space="preserve"> 2020年  </w:t>
            </w:r>
            <w:r>
              <w:rPr>
                <w:rFonts w:eastAsia="宋体"/>
                <w:color w:val="000000"/>
                <w:kern w:val="0"/>
                <w:sz w:val="21"/>
                <w:szCs w:val="21"/>
              </w:rPr>
              <w:sym w:font="Wingdings 2" w:char="00A3"/>
            </w:r>
            <w:r>
              <w:rPr>
                <w:rFonts w:eastAsia="宋体"/>
                <w:color w:val="000000"/>
                <w:kern w:val="0"/>
                <w:sz w:val="21"/>
                <w:szCs w:val="21"/>
              </w:rPr>
              <w:t xml:space="preserve"> 2021年  </w:t>
            </w:r>
            <w:r>
              <w:rPr>
                <w:rFonts w:eastAsia="宋体"/>
                <w:color w:val="000000"/>
                <w:kern w:val="0"/>
                <w:sz w:val="21"/>
                <w:szCs w:val="21"/>
              </w:rPr>
              <w:sym w:font="Wingdings 2" w:char="00A3"/>
            </w:r>
            <w:r>
              <w:rPr>
                <w:rFonts w:eastAsia="宋体"/>
                <w:color w:val="000000"/>
                <w:kern w:val="0"/>
                <w:sz w:val="21"/>
                <w:szCs w:val="21"/>
              </w:rPr>
              <w:t xml:space="preserve"> 2022年  </w:t>
            </w:r>
            <w:r>
              <w:rPr>
                <w:rFonts w:eastAsia="宋体"/>
                <w:color w:val="000000"/>
                <w:kern w:val="0"/>
                <w:sz w:val="21"/>
                <w:szCs w:val="21"/>
              </w:rPr>
              <w:sym w:font="Wingdings 2" w:char="00A3"/>
            </w:r>
            <w:r>
              <w:rPr>
                <w:rFonts w:eastAsia="宋体"/>
                <w:color w:val="000000"/>
                <w:kern w:val="0"/>
                <w:sz w:val="21"/>
                <w:szCs w:val="21"/>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市</w:t>
            </w:r>
            <w:r>
              <w:rPr>
                <w:rFonts w:eastAsia="宋体"/>
                <w:color w:val="000000"/>
                <w:kern w:val="0"/>
                <w:sz w:val="21"/>
                <w:szCs w:val="21"/>
              </w:rPr>
              <w:t>层面</w:t>
            </w:r>
            <w:r>
              <w:rPr>
                <w:rFonts w:eastAsia="宋体"/>
                <w:bCs/>
                <w:color w:val="000000"/>
                <w:kern w:val="0"/>
                <w:sz w:val="21"/>
                <w:szCs w:val="21"/>
              </w:rPr>
              <w:t>绿色设计产品获批时间</w:t>
            </w:r>
          </w:p>
        </w:tc>
        <w:tc>
          <w:tcPr>
            <w:tcW w:w="11653" w:type="dxa"/>
            <w:gridSpan w:val="4"/>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  </w:t>
            </w:r>
            <w:r>
              <w:rPr>
                <w:rFonts w:eastAsia="宋体"/>
                <w:color w:val="000000"/>
                <w:kern w:val="0"/>
                <w:sz w:val="21"/>
                <w:szCs w:val="21"/>
              </w:rPr>
              <w:sym w:font="Wingdings 2" w:char="00A3"/>
            </w:r>
            <w:r>
              <w:rPr>
                <w:rFonts w:eastAsia="宋体"/>
                <w:color w:val="000000"/>
                <w:kern w:val="0"/>
                <w:sz w:val="21"/>
                <w:szCs w:val="21"/>
              </w:rPr>
              <w:t xml:space="preserve"> 2018年  </w:t>
            </w:r>
            <w:r>
              <w:rPr>
                <w:rFonts w:eastAsia="宋体"/>
                <w:color w:val="000000"/>
                <w:kern w:val="0"/>
                <w:sz w:val="21"/>
                <w:szCs w:val="21"/>
              </w:rPr>
              <w:sym w:font="Wingdings 2" w:char="00A3"/>
            </w:r>
            <w:r>
              <w:rPr>
                <w:rFonts w:eastAsia="宋体"/>
                <w:color w:val="000000"/>
                <w:kern w:val="0"/>
                <w:sz w:val="21"/>
                <w:szCs w:val="21"/>
              </w:rPr>
              <w:t xml:space="preserve"> 2019年  </w:t>
            </w:r>
            <w:r>
              <w:rPr>
                <w:rFonts w:eastAsia="宋体"/>
                <w:color w:val="000000"/>
                <w:kern w:val="0"/>
                <w:sz w:val="21"/>
                <w:szCs w:val="21"/>
              </w:rPr>
              <w:sym w:font="Wingdings 2" w:char="00A3"/>
            </w:r>
            <w:r>
              <w:rPr>
                <w:rFonts w:eastAsia="宋体"/>
                <w:color w:val="000000"/>
                <w:kern w:val="0"/>
                <w:sz w:val="21"/>
                <w:szCs w:val="21"/>
              </w:rPr>
              <w:t xml:space="preserve"> 2020年  </w:t>
            </w:r>
            <w:r>
              <w:rPr>
                <w:rFonts w:eastAsia="宋体"/>
                <w:color w:val="000000"/>
                <w:kern w:val="0"/>
                <w:sz w:val="21"/>
                <w:szCs w:val="21"/>
              </w:rPr>
              <w:sym w:font="Wingdings 2" w:char="00A3"/>
            </w:r>
            <w:r>
              <w:rPr>
                <w:rFonts w:eastAsia="宋体"/>
                <w:color w:val="000000"/>
                <w:kern w:val="0"/>
                <w:sz w:val="21"/>
                <w:szCs w:val="21"/>
              </w:rPr>
              <w:t xml:space="preserve"> 2021年  </w:t>
            </w:r>
            <w:r>
              <w:rPr>
                <w:rFonts w:eastAsia="宋体"/>
                <w:color w:val="000000"/>
                <w:kern w:val="0"/>
                <w:sz w:val="21"/>
                <w:szCs w:val="21"/>
              </w:rPr>
              <w:sym w:font="Wingdings 2" w:char="00A3"/>
            </w:r>
            <w:r>
              <w:rPr>
                <w:rFonts w:eastAsia="宋体"/>
                <w:color w:val="000000"/>
                <w:kern w:val="0"/>
                <w:sz w:val="21"/>
                <w:szCs w:val="21"/>
              </w:rPr>
              <w:t xml:space="preserve"> 2022年  </w:t>
            </w:r>
            <w:r>
              <w:rPr>
                <w:rFonts w:eastAsia="宋体"/>
                <w:color w:val="000000"/>
                <w:kern w:val="0"/>
                <w:sz w:val="21"/>
                <w:szCs w:val="21"/>
              </w:rPr>
              <w:sym w:font="Wingdings 2" w:char="00A3"/>
            </w:r>
            <w:r>
              <w:rPr>
                <w:rFonts w:eastAsia="宋体"/>
                <w:color w:val="000000"/>
                <w:kern w:val="0"/>
                <w:sz w:val="21"/>
                <w:szCs w:val="21"/>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填报信息联系人</w:t>
            </w:r>
          </w:p>
        </w:tc>
        <w:tc>
          <w:tcPr>
            <w:tcW w:w="4179" w:type="dxa"/>
            <w:vAlign w:val="center"/>
          </w:tcPr>
          <w:p>
            <w:pPr>
              <w:widowControl/>
              <w:spacing w:line="360" w:lineRule="exact"/>
              <w:jc w:val="center"/>
              <w:rPr>
                <w:rFonts w:eastAsia="宋体"/>
                <w:bCs/>
                <w:color w:val="000000"/>
                <w:kern w:val="0"/>
                <w:sz w:val="21"/>
                <w:szCs w:val="21"/>
              </w:rPr>
            </w:pPr>
          </w:p>
        </w:tc>
        <w:tc>
          <w:tcPr>
            <w:tcW w:w="2134" w:type="dxa"/>
            <w:gridSpan w:val="2"/>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联系人电话</w:t>
            </w:r>
          </w:p>
        </w:tc>
        <w:tc>
          <w:tcPr>
            <w:tcW w:w="5340" w:type="dxa"/>
            <w:vAlign w:val="center"/>
          </w:tcPr>
          <w:p>
            <w:pPr>
              <w:widowControl/>
              <w:spacing w:line="360" w:lineRule="exact"/>
              <w:jc w:val="center"/>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76"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电子邮箱地址</w:t>
            </w:r>
          </w:p>
        </w:tc>
        <w:tc>
          <w:tcPr>
            <w:tcW w:w="4179" w:type="dxa"/>
            <w:vAlign w:val="center"/>
          </w:tcPr>
          <w:p>
            <w:pPr>
              <w:widowControl/>
              <w:spacing w:line="360" w:lineRule="exact"/>
              <w:jc w:val="center"/>
              <w:rPr>
                <w:rFonts w:eastAsia="宋体"/>
                <w:bCs/>
                <w:color w:val="000000"/>
                <w:kern w:val="0"/>
                <w:sz w:val="21"/>
                <w:szCs w:val="21"/>
              </w:rPr>
            </w:pPr>
          </w:p>
        </w:tc>
        <w:tc>
          <w:tcPr>
            <w:tcW w:w="2134" w:type="dxa"/>
            <w:gridSpan w:val="2"/>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联系人手机号</w:t>
            </w:r>
          </w:p>
        </w:tc>
        <w:tc>
          <w:tcPr>
            <w:tcW w:w="5340" w:type="dxa"/>
            <w:vAlign w:val="center"/>
          </w:tcPr>
          <w:p>
            <w:pPr>
              <w:widowControl/>
              <w:spacing w:line="360" w:lineRule="exact"/>
              <w:jc w:val="center"/>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4029" w:type="dxa"/>
            <w:gridSpan w:val="5"/>
            <w:vAlign w:val="center"/>
          </w:tcPr>
          <w:p>
            <w:pPr>
              <w:widowControl/>
              <w:jc w:val="left"/>
              <w:rPr>
                <w:rFonts w:eastAsia="宋体"/>
                <w:color w:val="000000"/>
                <w:kern w:val="0"/>
                <w:sz w:val="21"/>
                <w:szCs w:val="21"/>
                <w:vertAlign w:val="superscript"/>
              </w:rPr>
            </w:pPr>
            <w:r>
              <w:rPr>
                <w:rFonts w:eastAsia="宋体"/>
                <w:color w:val="000000"/>
                <w:kern w:val="0"/>
                <w:sz w:val="21"/>
                <w:szCs w:val="21"/>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05" w:type="dxa"/>
            <w:gridSpan w:val="3"/>
            <w:vAlign w:val="center"/>
          </w:tcPr>
          <w:p>
            <w:pPr>
              <w:widowControl/>
              <w:jc w:val="left"/>
              <w:rPr>
                <w:rFonts w:eastAsia="宋体"/>
                <w:bCs/>
                <w:color w:val="000000"/>
                <w:kern w:val="0"/>
                <w:sz w:val="21"/>
                <w:szCs w:val="21"/>
              </w:rPr>
            </w:pPr>
            <w:r>
              <w:rPr>
                <w:rFonts w:eastAsia="宋体"/>
                <w:bCs/>
                <w:color w:val="000000"/>
                <w:kern w:val="0"/>
                <w:sz w:val="21"/>
                <w:szCs w:val="21"/>
              </w:rPr>
              <w:t>1.企业是否已停产或经营异常</w:t>
            </w:r>
          </w:p>
        </w:tc>
        <w:tc>
          <w:tcPr>
            <w:tcW w:w="6224" w:type="dxa"/>
            <w:gridSpan w:val="2"/>
            <w:vAlign w:val="center"/>
          </w:tcPr>
          <w:p>
            <w:pPr>
              <w:widowControl/>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05" w:type="dxa"/>
            <w:gridSpan w:val="3"/>
            <w:vAlign w:val="center"/>
          </w:tcPr>
          <w:p>
            <w:pPr>
              <w:widowControl/>
              <w:jc w:val="left"/>
              <w:rPr>
                <w:rFonts w:eastAsia="宋体"/>
                <w:bCs/>
                <w:color w:val="000000"/>
                <w:kern w:val="0"/>
                <w:sz w:val="21"/>
                <w:szCs w:val="21"/>
              </w:rPr>
            </w:pPr>
            <w:r>
              <w:rPr>
                <w:rFonts w:eastAsia="宋体"/>
                <w:bCs/>
                <w:color w:val="000000"/>
                <w:kern w:val="0"/>
                <w:sz w:val="21"/>
                <w:szCs w:val="21"/>
              </w:rPr>
              <w:t>2.所列入的绿色设计产品是否已停产</w:t>
            </w:r>
          </w:p>
        </w:tc>
        <w:tc>
          <w:tcPr>
            <w:tcW w:w="6224" w:type="dxa"/>
            <w:gridSpan w:val="2"/>
            <w:vAlign w:val="center"/>
          </w:tcPr>
          <w:p>
            <w:pPr>
              <w:widowControl/>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05" w:type="dxa"/>
            <w:gridSpan w:val="3"/>
            <w:vAlign w:val="center"/>
          </w:tcPr>
          <w:p>
            <w:pPr>
              <w:widowControl/>
              <w:jc w:val="left"/>
              <w:rPr>
                <w:rFonts w:eastAsia="宋体"/>
                <w:bCs/>
                <w:color w:val="000000"/>
                <w:kern w:val="0"/>
                <w:sz w:val="21"/>
                <w:szCs w:val="21"/>
              </w:rPr>
            </w:pPr>
            <w:r>
              <w:rPr>
                <w:rFonts w:eastAsia="宋体"/>
                <w:bCs/>
                <w:color w:val="000000"/>
                <w:kern w:val="0"/>
                <w:sz w:val="21"/>
                <w:szCs w:val="21"/>
              </w:rPr>
              <w:t>3.近三年是否发生安全（含网络安全、数据安全）、质量、环境污染等事故以及偷漏税等违法违规行为</w:t>
            </w:r>
          </w:p>
        </w:tc>
        <w:tc>
          <w:tcPr>
            <w:tcW w:w="6224" w:type="dxa"/>
            <w:gridSpan w:val="2"/>
            <w:vAlign w:val="center"/>
          </w:tcPr>
          <w:p>
            <w:pPr>
              <w:widowControl/>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05" w:type="dxa"/>
            <w:gridSpan w:val="3"/>
            <w:vAlign w:val="center"/>
          </w:tcPr>
          <w:p>
            <w:pPr>
              <w:widowControl/>
              <w:jc w:val="left"/>
              <w:rPr>
                <w:rFonts w:eastAsia="宋体"/>
                <w:bCs/>
                <w:color w:val="000000"/>
                <w:kern w:val="0"/>
                <w:sz w:val="21"/>
                <w:szCs w:val="21"/>
              </w:rPr>
            </w:pPr>
            <w:r>
              <w:rPr>
                <w:rFonts w:eastAsia="宋体"/>
                <w:bCs/>
                <w:color w:val="000000"/>
                <w:kern w:val="0"/>
                <w:sz w:val="21"/>
                <w:szCs w:val="21"/>
              </w:rPr>
              <w:t>4.近三年是否在国务院及有关部委相关督查工作中被发现存在严重问题</w:t>
            </w:r>
          </w:p>
        </w:tc>
        <w:tc>
          <w:tcPr>
            <w:tcW w:w="6224" w:type="dxa"/>
            <w:gridSpan w:val="2"/>
            <w:vAlign w:val="center"/>
          </w:tcPr>
          <w:p>
            <w:pPr>
              <w:widowControl/>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05" w:type="dxa"/>
            <w:gridSpan w:val="3"/>
            <w:vAlign w:val="center"/>
          </w:tcPr>
          <w:p>
            <w:pPr>
              <w:widowControl/>
              <w:jc w:val="left"/>
              <w:rPr>
                <w:rFonts w:eastAsia="宋体"/>
                <w:bCs/>
                <w:color w:val="000000"/>
                <w:kern w:val="0"/>
                <w:sz w:val="21"/>
                <w:szCs w:val="21"/>
              </w:rPr>
            </w:pPr>
            <w:r>
              <w:rPr>
                <w:rFonts w:eastAsia="宋体"/>
                <w:bCs/>
                <w:color w:val="000000"/>
                <w:kern w:val="0"/>
                <w:sz w:val="21"/>
                <w:szCs w:val="21"/>
              </w:rPr>
              <w:t>5.近三年是否被列入工业节能监察整改名单且未按要求完成整改的</w:t>
            </w:r>
          </w:p>
        </w:tc>
        <w:tc>
          <w:tcPr>
            <w:tcW w:w="6224" w:type="dxa"/>
            <w:gridSpan w:val="2"/>
            <w:vAlign w:val="center"/>
          </w:tcPr>
          <w:p>
            <w:pPr>
              <w:widowControl/>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05" w:type="dxa"/>
            <w:gridSpan w:val="3"/>
            <w:vAlign w:val="center"/>
          </w:tcPr>
          <w:p>
            <w:pPr>
              <w:widowControl/>
              <w:jc w:val="left"/>
              <w:rPr>
                <w:rFonts w:eastAsia="宋体"/>
                <w:bCs/>
                <w:color w:val="000000"/>
                <w:kern w:val="0"/>
                <w:sz w:val="21"/>
                <w:szCs w:val="21"/>
              </w:rPr>
            </w:pPr>
            <w:r>
              <w:rPr>
                <w:rFonts w:eastAsia="宋体"/>
                <w:bCs/>
                <w:color w:val="000000"/>
                <w:kern w:val="0"/>
                <w:sz w:val="21"/>
                <w:szCs w:val="21"/>
              </w:rPr>
              <w:t>6.近三年是否被列为失信被执行人</w:t>
            </w:r>
          </w:p>
        </w:tc>
        <w:tc>
          <w:tcPr>
            <w:tcW w:w="6224" w:type="dxa"/>
            <w:gridSpan w:val="2"/>
            <w:vAlign w:val="center"/>
          </w:tcPr>
          <w:p>
            <w:pPr>
              <w:widowControl/>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05" w:type="dxa"/>
            <w:gridSpan w:val="3"/>
            <w:vAlign w:val="center"/>
          </w:tcPr>
          <w:p>
            <w:pPr>
              <w:widowControl/>
              <w:jc w:val="left"/>
              <w:rPr>
                <w:rFonts w:eastAsia="宋体"/>
                <w:bCs/>
                <w:color w:val="000000"/>
                <w:kern w:val="0"/>
                <w:sz w:val="21"/>
                <w:szCs w:val="21"/>
              </w:rPr>
            </w:pPr>
            <w:r>
              <w:rPr>
                <w:rFonts w:eastAsia="宋体"/>
                <w:bCs/>
                <w:color w:val="000000"/>
                <w:kern w:val="0"/>
                <w:sz w:val="21"/>
                <w:szCs w:val="21"/>
              </w:rPr>
              <w:t>7.近三年是否应产品质量问题被市场监管部门处罚</w:t>
            </w:r>
          </w:p>
        </w:tc>
        <w:tc>
          <w:tcPr>
            <w:tcW w:w="6224" w:type="dxa"/>
            <w:gridSpan w:val="2"/>
            <w:vAlign w:val="center"/>
          </w:tcPr>
          <w:p>
            <w:pPr>
              <w:widowControl/>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805" w:type="dxa"/>
            <w:gridSpan w:val="3"/>
            <w:vAlign w:val="center"/>
          </w:tcPr>
          <w:p>
            <w:pPr>
              <w:widowControl/>
              <w:jc w:val="left"/>
              <w:rPr>
                <w:rFonts w:eastAsia="宋体"/>
                <w:bCs/>
                <w:color w:val="000000"/>
                <w:kern w:val="0"/>
                <w:sz w:val="21"/>
                <w:szCs w:val="21"/>
              </w:rPr>
            </w:pPr>
            <w:r>
              <w:rPr>
                <w:rFonts w:eastAsia="宋体"/>
                <w:bCs/>
                <w:color w:val="000000"/>
                <w:kern w:val="0"/>
                <w:sz w:val="21"/>
                <w:szCs w:val="21"/>
              </w:rPr>
              <w:t>8.企业或产品名称是否发生变更（变更的需提交不影响评价指标的说明）</w:t>
            </w:r>
          </w:p>
        </w:tc>
        <w:tc>
          <w:tcPr>
            <w:tcW w:w="6224" w:type="dxa"/>
            <w:gridSpan w:val="2"/>
            <w:vAlign w:val="center"/>
          </w:tcPr>
          <w:p>
            <w:pPr>
              <w:widowControl/>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bl>
    <w:p/>
    <w:p>
      <w:pPr>
        <w:rPr>
          <w:rFonts w:hint="eastAsia"/>
        </w:rPr>
      </w:pPr>
    </w:p>
    <w:tbl>
      <w:tblPr>
        <w:tblStyle w:val="11"/>
        <w:tblW w:w="14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255"/>
        <w:gridCol w:w="2402"/>
        <w:gridCol w:w="2457"/>
        <w:gridCol w:w="2495"/>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28" w:type="dxa"/>
            <w:gridSpan w:val="6"/>
            <w:vAlign w:val="center"/>
          </w:tcPr>
          <w:p>
            <w:pPr>
              <w:widowControl/>
              <w:spacing w:line="360" w:lineRule="exact"/>
              <w:jc w:val="left"/>
              <w:rPr>
                <w:rFonts w:eastAsia="宋体"/>
                <w:bCs/>
                <w:color w:val="000000"/>
                <w:kern w:val="0"/>
                <w:sz w:val="21"/>
                <w:szCs w:val="21"/>
              </w:rPr>
            </w:pPr>
            <w:r>
              <w:rPr>
                <w:rFonts w:eastAsia="宋体"/>
                <w:color w:val="000000"/>
                <w:kern w:val="0"/>
                <w:sz w:val="21"/>
                <w:szCs w:val="21"/>
              </w:rPr>
              <w:t>三、近三年绿色设计产品产销情况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69"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年份</w:t>
            </w:r>
          </w:p>
        </w:tc>
        <w:tc>
          <w:tcPr>
            <w:tcW w:w="1255"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单位</w:t>
            </w:r>
          </w:p>
        </w:tc>
        <w:tc>
          <w:tcPr>
            <w:tcW w:w="2402"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2020年</w:t>
            </w:r>
          </w:p>
        </w:tc>
        <w:tc>
          <w:tcPr>
            <w:tcW w:w="2457"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2021年</w:t>
            </w:r>
          </w:p>
        </w:tc>
        <w:tc>
          <w:tcPr>
            <w:tcW w:w="2495"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2022年</w:t>
            </w:r>
          </w:p>
        </w:tc>
        <w:tc>
          <w:tcPr>
            <w:tcW w:w="2750" w:type="dxa"/>
            <w:vAlign w:val="center"/>
          </w:tcPr>
          <w:p>
            <w:pPr>
              <w:widowControl/>
              <w:spacing w:line="360" w:lineRule="exact"/>
              <w:jc w:val="center"/>
              <w:rPr>
                <w:rFonts w:eastAsia="宋体"/>
                <w:bCs/>
                <w:color w:val="000000"/>
                <w:kern w:val="0"/>
                <w:sz w:val="21"/>
                <w:szCs w:val="21"/>
              </w:rPr>
            </w:pPr>
            <w:r>
              <w:rPr>
                <w:rFonts w:eastAsia="宋体"/>
                <w:color w:val="000000"/>
                <w:kern w:val="0"/>
                <w:sz w:val="21"/>
                <w:szCs w:val="21"/>
              </w:rPr>
              <w:t>特殊情况说明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669"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绿色设计产品产量</w:t>
            </w:r>
          </w:p>
        </w:tc>
        <w:tc>
          <w:tcPr>
            <w:tcW w:w="1255" w:type="dxa"/>
            <w:vAlign w:val="center"/>
          </w:tcPr>
          <w:p>
            <w:pPr>
              <w:widowControl/>
              <w:spacing w:line="360" w:lineRule="exact"/>
              <w:jc w:val="center"/>
              <w:rPr>
                <w:rFonts w:eastAsia="宋体"/>
                <w:bCs/>
                <w:color w:val="000000"/>
                <w:kern w:val="0"/>
                <w:sz w:val="21"/>
                <w:szCs w:val="21"/>
              </w:rPr>
            </w:pPr>
          </w:p>
        </w:tc>
        <w:tc>
          <w:tcPr>
            <w:tcW w:w="2402" w:type="dxa"/>
            <w:vAlign w:val="center"/>
          </w:tcPr>
          <w:p>
            <w:pPr>
              <w:widowControl/>
              <w:spacing w:line="360" w:lineRule="exact"/>
              <w:jc w:val="center"/>
              <w:rPr>
                <w:rFonts w:eastAsia="宋体"/>
                <w:bCs/>
                <w:color w:val="000000"/>
                <w:kern w:val="0"/>
                <w:sz w:val="21"/>
                <w:szCs w:val="21"/>
              </w:rPr>
            </w:pPr>
          </w:p>
        </w:tc>
        <w:tc>
          <w:tcPr>
            <w:tcW w:w="2457" w:type="dxa"/>
            <w:vAlign w:val="center"/>
          </w:tcPr>
          <w:p>
            <w:pPr>
              <w:widowControl/>
              <w:spacing w:line="360" w:lineRule="exact"/>
              <w:jc w:val="center"/>
              <w:rPr>
                <w:rFonts w:eastAsia="宋体"/>
                <w:bCs/>
                <w:color w:val="000000"/>
                <w:kern w:val="0"/>
                <w:sz w:val="21"/>
                <w:szCs w:val="21"/>
              </w:rPr>
            </w:pPr>
          </w:p>
        </w:tc>
        <w:tc>
          <w:tcPr>
            <w:tcW w:w="2495" w:type="dxa"/>
            <w:vAlign w:val="center"/>
          </w:tcPr>
          <w:p>
            <w:pPr>
              <w:widowControl/>
              <w:spacing w:line="360" w:lineRule="exact"/>
              <w:jc w:val="center"/>
              <w:rPr>
                <w:rFonts w:eastAsia="宋体"/>
                <w:bCs/>
                <w:color w:val="000000"/>
                <w:kern w:val="0"/>
                <w:sz w:val="21"/>
                <w:szCs w:val="21"/>
              </w:rPr>
            </w:pPr>
          </w:p>
        </w:tc>
        <w:tc>
          <w:tcPr>
            <w:tcW w:w="2750" w:type="dxa"/>
            <w:vAlign w:val="center"/>
          </w:tcPr>
          <w:p>
            <w:pPr>
              <w:widowControl/>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69"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绿色设计产品销售收入</w:t>
            </w:r>
          </w:p>
        </w:tc>
        <w:tc>
          <w:tcPr>
            <w:tcW w:w="1255"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万元</w:t>
            </w:r>
          </w:p>
        </w:tc>
        <w:tc>
          <w:tcPr>
            <w:tcW w:w="2402" w:type="dxa"/>
            <w:vAlign w:val="center"/>
          </w:tcPr>
          <w:p>
            <w:pPr>
              <w:widowControl/>
              <w:spacing w:line="360" w:lineRule="exact"/>
              <w:jc w:val="center"/>
              <w:rPr>
                <w:rFonts w:eastAsia="宋体"/>
                <w:bCs/>
                <w:color w:val="000000"/>
                <w:kern w:val="0"/>
                <w:sz w:val="21"/>
                <w:szCs w:val="21"/>
              </w:rPr>
            </w:pPr>
          </w:p>
        </w:tc>
        <w:tc>
          <w:tcPr>
            <w:tcW w:w="2457" w:type="dxa"/>
            <w:vAlign w:val="center"/>
          </w:tcPr>
          <w:p>
            <w:pPr>
              <w:widowControl/>
              <w:spacing w:line="360" w:lineRule="exact"/>
              <w:jc w:val="center"/>
              <w:rPr>
                <w:rFonts w:eastAsia="宋体"/>
                <w:bCs/>
                <w:color w:val="000000"/>
                <w:kern w:val="0"/>
                <w:sz w:val="21"/>
                <w:szCs w:val="21"/>
              </w:rPr>
            </w:pPr>
          </w:p>
        </w:tc>
        <w:tc>
          <w:tcPr>
            <w:tcW w:w="2495" w:type="dxa"/>
            <w:vAlign w:val="center"/>
          </w:tcPr>
          <w:p>
            <w:pPr>
              <w:widowControl/>
              <w:spacing w:line="360" w:lineRule="exact"/>
              <w:jc w:val="center"/>
              <w:rPr>
                <w:rFonts w:eastAsia="宋体"/>
                <w:bCs/>
                <w:color w:val="000000"/>
                <w:kern w:val="0"/>
                <w:sz w:val="21"/>
                <w:szCs w:val="21"/>
              </w:rPr>
            </w:pPr>
          </w:p>
        </w:tc>
        <w:tc>
          <w:tcPr>
            <w:tcW w:w="2750" w:type="dxa"/>
            <w:vAlign w:val="center"/>
          </w:tcPr>
          <w:p>
            <w:pPr>
              <w:widowControl/>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69"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绿色设计产品销售收入占总收入比重</w:t>
            </w:r>
          </w:p>
        </w:tc>
        <w:tc>
          <w:tcPr>
            <w:tcW w:w="1255"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w:t>
            </w:r>
          </w:p>
        </w:tc>
        <w:tc>
          <w:tcPr>
            <w:tcW w:w="2402" w:type="dxa"/>
            <w:vAlign w:val="center"/>
          </w:tcPr>
          <w:p>
            <w:pPr>
              <w:widowControl/>
              <w:spacing w:line="360" w:lineRule="exact"/>
              <w:jc w:val="center"/>
              <w:rPr>
                <w:rFonts w:eastAsia="宋体"/>
                <w:bCs/>
                <w:color w:val="000000"/>
                <w:kern w:val="0"/>
                <w:sz w:val="21"/>
                <w:szCs w:val="21"/>
              </w:rPr>
            </w:pPr>
          </w:p>
        </w:tc>
        <w:tc>
          <w:tcPr>
            <w:tcW w:w="2457" w:type="dxa"/>
            <w:vAlign w:val="center"/>
          </w:tcPr>
          <w:p>
            <w:pPr>
              <w:widowControl/>
              <w:spacing w:line="360" w:lineRule="exact"/>
              <w:jc w:val="center"/>
              <w:rPr>
                <w:rFonts w:eastAsia="宋体"/>
                <w:bCs/>
                <w:color w:val="000000"/>
                <w:kern w:val="0"/>
                <w:sz w:val="21"/>
                <w:szCs w:val="21"/>
              </w:rPr>
            </w:pPr>
          </w:p>
        </w:tc>
        <w:tc>
          <w:tcPr>
            <w:tcW w:w="2495" w:type="dxa"/>
            <w:vAlign w:val="center"/>
          </w:tcPr>
          <w:p>
            <w:pPr>
              <w:widowControl/>
              <w:spacing w:line="360" w:lineRule="exact"/>
              <w:jc w:val="center"/>
              <w:rPr>
                <w:rFonts w:eastAsia="宋体"/>
                <w:bCs/>
                <w:color w:val="000000"/>
                <w:kern w:val="0"/>
                <w:sz w:val="21"/>
                <w:szCs w:val="21"/>
              </w:rPr>
            </w:pPr>
          </w:p>
        </w:tc>
        <w:tc>
          <w:tcPr>
            <w:tcW w:w="2750" w:type="dxa"/>
            <w:vAlign w:val="center"/>
          </w:tcPr>
          <w:p>
            <w:pPr>
              <w:widowControl/>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69"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绿色设计产品利润额</w:t>
            </w:r>
          </w:p>
        </w:tc>
        <w:tc>
          <w:tcPr>
            <w:tcW w:w="1255"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万元</w:t>
            </w:r>
          </w:p>
        </w:tc>
        <w:tc>
          <w:tcPr>
            <w:tcW w:w="2402" w:type="dxa"/>
            <w:vAlign w:val="center"/>
          </w:tcPr>
          <w:p>
            <w:pPr>
              <w:widowControl/>
              <w:spacing w:line="360" w:lineRule="exact"/>
              <w:jc w:val="center"/>
              <w:rPr>
                <w:rFonts w:eastAsia="宋体"/>
                <w:bCs/>
                <w:color w:val="000000"/>
                <w:kern w:val="0"/>
                <w:sz w:val="21"/>
                <w:szCs w:val="21"/>
              </w:rPr>
            </w:pPr>
          </w:p>
        </w:tc>
        <w:tc>
          <w:tcPr>
            <w:tcW w:w="2457" w:type="dxa"/>
            <w:vAlign w:val="center"/>
          </w:tcPr>
          <w:p>
            <w:pPr>
              <w:widowControl/>
              <w:spacing w:line="360" w:lineRule="exact"/>
              <w:jc w:val="center"/>
              <w:rPr>
                <w:rFonts w:eastAsia="宋体"/>
                <w:bCs/>
                <w:color w:val="000000"/>
                <w:kern w:val="0"/>
                <w:sz w:val="21"/>
                <w:szCs w:val="21"/>
              </w:rPr>
            </w:pPr>
          </w:p>
        </w:tc>
        <w:tc>
          <w:tcPr>
            <w:tcW w:w="2495" w:type="dxa"/>
            <w:vAlign w:val="center"/>
          </w:tcPr>
          <w:p>
            <w:pPr>
              <w:widowControl/>
              <w:spacing w:line="360" w:lineRule="exact"/>
              <w:jc w:val="center"/>
              <w:rPr>
                <w:rFonts w:eastAsia="宋体"/>
                <w:bCs/>
                <w:color w:val="000000"/>
                <w:kern w:val="0"/>
                <w:sz w:val="21"/>
                <w:szCs w:val="21"/>
              </w:rPr>
            </w:pPr>
          </w:p>
        </w:tc>
        <w:tc>
          <w:tcPr>
            <w:tcW w:w="2750" w:type="dxa"/>
            <w:vAlign w:val="center"/>
          </w:tcPr>
          <w:p>
            <w:pPr>
              <w:widowControl/>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69"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绿色设计产品利润额占总额的比重</w:t>
            </w:r>
          </w:p>
        </w:tc>
        <w:tc>
          <w:tcPr>
            <w:tcW w:w="1255"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w:t>
            </w:r>
          </w:p>
        </w:tc>
        <w:tc>
          <w:tcPr>
            <w:tcW w:w="2402" w:type="dxa"/>
            <w:vAlign w:val="center"/>
          </w:tcPr>
          <w:p>
            <w:pPr>
              <w:widowControl/>
              <w:spacing w:line="360" w:lineRule="exact"/>
              <w:jc w:val="center"/>
              <w:rPr>
                <w:rFonts w:eastAsia="宋体"/>
                <w:bCs/>
                <w:color w:val="000000"/>
                <w:kern w:val="0"/>
                <w:sz w:val="21"/>
                <w:szCs w:val="21"/>
              </w:rPr>
            </w:pPr>
          </w:p>
        </w:tc>
        <w:tc>
          <w:tcPr>
            <w:tcW w:w="2457" w:type="dxa"/>
            <w:vAlign w:val="center"/>
          </w:tcPr>
          <w:p>
            <w:pPr>
              <w:widowControl/>
              <w:spacing w:line="360" w:lineRule="exact"/>
              <w:jc w:val="center"/>
              <w:rPr>
                <w:rFonts w:eastAsia="宋体"/>
                <w:bCs/>
                <w:color w:val="000000"/>
                <w:kern w:val="0"/>
                <w:sz w:val="21"/>
                <w:szCs w:val="21"/>
              </w:rPr>
            </w:pPr>
          </w:p>
        </w:tc>
        <w:tc>
          <w:tcPr>
            <w:tcW w:w="2495" w:type="dxa"/>
            <w:vAlign w:val="center"/>
          </w:tcPr>
          <w:p>
            <w:pPr>
              <w:widowControl/>
              <w:spacing w:line="360" w:lineRule="exact"/>
              <w:jc w:val="center"/>
              <w:rPr>
                <w:rFonts w:eastAsia="宋体"/>
                <w:bCs/>
                <w:color w:val="000000"/>
                <w:kern w:val="0"/>
                <w:sz w:val="21"/>
                <w:szCs w:val="21"/>
              </w:rPr>
            </w:pPr>
          </w:p>
        </w:tc>
        <w:tc>
          <w:tcPr>
            <w:tcW w:w="2750" w:type="dxa"/>
            <w:vAlign w:val="center"/>
          </w:tcPr>
          <w:p>
            <w:pPr>
              <w:widowControl/>
              <w:spacing w:line="360" w:lineRule="exact"/>
              <w:jc w:val="center"/>
              <w:rPr>
                <w:rFonts w:eastAsia="宋体"/>
                <w:bCs/>
                <w:color w:val="000000"/>
                <w:kern w:val="0"/>
                <w:sz w:val="21"/>
                <w:szCs w:val="21"/>
              </w:rPr>
            </w:pPr>
          </w:p>
        </w:tc>
      </w:tr>
    </w:tbl>
    <w:p/>
    <w:tbl>
      <w:tblPr>
        <w:tblStyle w:val="11"/>
        <w:tblW w:w="14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2698" w:type="dxa"/>
            <w:vAlign w:val="center"/>
          </w:tcPr>
          <w:p>
            <w:pPr>
              <w:widowControl/>
              <w:spacing w:line="400" w:lineRule="exact"/>
              <w:jc w:val="center"/>
              <w:rPr>
                <w:rFonts w:eastAsia="宋体"/>
                <w:sz w:val="21"/>
                <w:szCs w:val="21"/>
              </w:rPr>
            </w:pPr>
            <w:r>
              <w:rPr>
                <w:rFonts w:eastAsia="宋体"/>
                <w:color w:val="000000"/>
                <w:kern w:val="0"/>
                <w:sz w:val="21"/>
                <w:szCs w:val="21"/>
              </w:rPr>
              <w:t>四、意见和建议</w:t>
            </w:r>
          </w:p>
        </w:tc>
        <w:tc>
          <w:tcPr>
            <w:tcW w:w="11313" w:type="dxa"/>
            <w:vAlign w:val="center"/>
          </w:tcPr>
          <w:p>
            <w:pPr>
              <w:widowControl/>
              <w:spacing w:line="400" w:lineRule="exact"/>
              <w:jc w:val="center"/>
              <w:rPr>
                <w:rFonts w:eastAsia="宋体"/>
                <w:sz w:val="21"/>
                <w:szCs w:val="21"/>
              </w:rPr>
            </w:pPr>
            <w:r>
              <w:rPr>
                <w:rFonts w:eastAsia="宋体"/>
                <w:sz w:val="21"/>
                <w:szCs w:val="21"/>
              </w:rPr>
              <w:t>酌情填写，之前填过的意见可不用重复提交。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14011" w:type="dxa"/>
            <w:gridSpan w:val="2"/>
            <w:vAlign w:val="center"/>
          </w:tcPr>
          <w:p>
            <w:pPr>
              <w:spacing w:line="400" w:lineRule="exact"/>
              <w:jc w:val="left"/>
              <w:rPr>
                <w:rFonts w:eastAsia="宋体"/>
                <w:sz w:val="21"/>
                <w:szCs w:val="21"/>
              </w:rPr>
            </w:pPr>
            <w:r>
              <w:rPr>
                <w:rFonts w:eastAsia="宋体"/>
                <w:sz w:val="21"/>
                <w:szCs w:val="21"/>
              </w:rPr>
              <w:t>真实性承诺：</w:t>
            </w:r>
          </w:p>
          <w:p>
            <w:pPr>
              <w:spacing w:line="400" w:lineRule="exact"/>
              <w:jc w:val="left"/>
              <w:rPr>
                <w:rFonts w:eastAsia="宋体"/>
                <w:sz w:val="21"/>
                <w:szCs w:val="21"/>
              </w:rPr>
            </w:pPr>
            <w:r>
              <w:rPr>
                <w:rFonts w:eastAsia="宋体"/>
                <w:sz w:val="21"/>
                <w:szCs w:val="21"/>
              </w:rPr>
              <w:t>本企业承诺，已对本表内容进行了全面审核，信息真实有效，若存在弄虚作假，愿承担相应责任。</w:t>
            </w:r>
          </w:p>
          <w:p>
            <w:pPr>
              <w:spacing w:line="400" w:lineRule="exact"/>
              <w:jc w:val="left"/>
              <w:rPr>
                <w:rFonts w:eastAsia="宋体"/>
                <w:sz w:val="21"/>
                <w:szCs w:val="21"/>
              </w:rPr>
            </w:pPr>
            <w:r>
              <w:rPr>
                <w:rFonts w:eastAsia="宋体"/>
                <w:sz w:val="21"/>
                <w:szCs w:val="21"/>
              </w:rPr>
              <w:t xml:space="preserve">              </w:t>
            </w:r>
          </w:p>
          <w:p>
            <w:pPr>
              <w:widowControl/>
              <w:spacing w:line="400" w:lineRule="exact"/>
              <w:jc w:val="center"/>
              <w:rPr>
                <w:rFonts w:eastAsia="宋体"/>
                <w:bCs/>
                <w:color w:val="000000"/>
                <w:kern w:val="0"/>
                <w:sz w:val="21"/>
                <w:szCs w:val="21"/>
              </w:rPr>
            </w:pPr>
            <w:r>
              <w:rPr>
                <w:rFonts w:eastAsia="宋体"/>
                <w:sz w:val="21"/>
                <w:szCs w:val="21"/>
              </w:rPr>
              <w:t xml:space="preserve">                                         法人签字：（单位公章）</w:t>
            </w:r>
          </w:p>
        </w:tc>
      </w:tr>
    </w:tbl>
    <w:p>
      <w:pPr>
        <w:jc w:val="left"/>
        <w:rPr>
          <w:rFonts w:ascii="黑体" w:hAnsi="黑体" w:eastAsia="黑体"/>
        </w:rPr>
      </w:pPr>
      <w:r>
        <w:rPr>
          <w:rFonts w:ascii="黑体" w:hAnsi="黑体" w:eastAsia="黑体"/>
        </w:rPr>
        <w:t>附件</w:t>
      </w:r>
      <w:r>
        <w:rPr>
          <w:rFonts w:hint="eastAsia" w:ascii="黑体" w:hAnsi="黑体" w:eastAsia="黑体"/>
        </w:rPr>
        <w:t>7</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绿色工业园区动态管理表（空白表）</w:t>
      </w:r>
    </w:p>
    <w:tbl>
      <w:tblPr>
        <w:tblStyle w:val="11"/>
        <w:tblW w:w="13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253"/>
        <w:gridCol w:w="2109"/>
        <w:gridCol w:w="1824"/>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33" w:type="dxa"/>
            <w:gridSpan w:val="5"/>
            <w:vAlign w:val="center"/>
          </w:tcPr>
          <w:p>
            <w:pPr>
              <w:widowControl/>
              <w:jc w:val="left"/>
              <w:rPr>
                <w:rFonts w:eastAsia="宋体"/>
                <w:color w:val="000000"/>
                <w:kern w:val="0"/>
                <w:sz w:val="21"/>
                <w:szCs w:val="21"/>
              </w:rPr>
            </w:pPr>
            <w:r>
              <w:rPr>
                <w:rFonts w:eastAsia="宋体"/>
                <w:color w:val="000000"/>
                <w:kern w:val="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园区名称</w:t>
            </w:r>
          </w:p>
        </w:tc>
        <w:tc>
          <w:tcPr>
            <w:tcW w:w="10264" w:type="dxa"/>
            <w:gridSpan w:val="4"/>
            <w:vAlign w:val="center"/>
          </w:tcPr>
          <w:p>
            <w:pPr>
              <w:widowControl/>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园区地址</w:t>
            </w:r>
          </w:p>
        </w:tc>
        <w:tc>
          <w:tcPr>
            <w:tcW w:w="10264" w:type="dxa"/>
            <w:gridSpan w:val="4"/>
            <w:vAlign w:val="center"/>
          </w:tcPr>
          <w:p>
            <w:pPr>
              <w:widowControl/>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绿色园区称号级别（非行政级别）</w:t>
            </w:r>
          </w:p>
        </w:tc>
        <w:tc>
          <w:tcPr>
            <w:tcW w:w="4362" w:type="dxa"/>
            <w:gridSpan w:val="2"/>
            <w:vAlign w:val="center"/>
          </w:tcPr>
          <w:p>
            <w:pPr>
              <w:widowControl/>
              <w:ind w:firstLine="309" w:firstLineChars="150"/>
              <w:rPr>
                <w:rFonts w:eastAsia="宋体"/>
                <w:bCs/>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国家层面  </w:t>
            </w:r>
            <w:r>
              <w:rPr>
                <w:rFonts w:eastAsia="宋体"/>
                <w:color w:val="000000"/>
                <w:kern w:val="0"/>
                <w:sz w:val="21"/>
                <w:szCs w:val="21"/>
              </w:rPr>
              <w:sym w:font="Wingdings 2" w:char="00A3"/>
            </w:r>
            <w:r>
              <w:rPr>
                <w:rFonts w:eastAsia="宋体"/>
                <w:color w:val="000000"/>
                <w:kern w:val="0"/>
                <w:sz w:val="21"/>
                <w:szCs w:val="21"/>
              </w:rPr>
              <w:t xml:space="preserve"> 省层面  </w:t>
            </w:r>
            <w:r>
              <w:rPr>
                <w:rFonts w:eastAsia="宋体"/>
                <w:color w:val="000000"/>
                <w:kern w:val="0"/>
                <w:sz w:val="21"/>
                <w:szCs w:val="21"/>
              </w:rPr>
              <w:sym w:font="Wingdings 2" w:char="00A3"/>
            </w:r>
            <w:r>
              <w:rPr>
                <w:rFonts w:eastAsia="宋体"/>
                <w:color w:val="000000"/>
                <w:kern w:val="0"/>
                <w:sz w:val="21"/>
                <w:szCs w:val="21"/>
              </w:rPr>
              <w:t xml:space="preserve"> 市层面</w:t>
            </w:r>
          </w:p>
        </w:tc>
        <w:tc>
          <w:tcPr>
            <w:tcW w:w="5902" w:type="dxa"/>
            <w:gridSpan w:val="2"/>
            <w:vAlign w:val="center"/>
          </w:tcPr>
          <w:p>
            <w:pPr>
              <w:widowControl/>
              <w:jc w:val="center"/>
              <w:rPr>
                <w:rFonts w:eastAsia="宋体"/>
                <w:color w:val="000000"/>
                <w:kern w:val="0"/>
                <w:sz w:val="21"/>
                <w:szCs w:val="21"/>
              </w:rPr>
            </w:pPr>
            <w:r>
              <w:rPr>
                <w:rFonts w:eastAsia="宋体"/>
                <w:color w:val="000000"/>
                <w:kern w:val="0"/>
                <w:sz w:val="21"/>
                <w:szCs w:val="21"/>
              </w:rPr>
              <w:t>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国家</w:t>
            </w:r>
            <w:r>
              <w:rPr>
                <w:rFonts w:eastAsia="宋体"/>
                <w:color w:val="000000"/>
                <w:kern w:val="0"/>
                <w:sz w:val="21"/>
                <w:szCs w:val="21"/>
              </w:rPr>
              <w:t>层面</w:t>
            </w:r>
            <w:r>
              <w:rPr>
                <w:rFonts w:eastAsia="宋体"/>
                <w:bCs/>
                <w:color w:val="000000"/>
                <w:kern w:val="0"/>
                <w:sz w:val="21"/>
                <w:szCs w:val="21"/>
              </w:rPr>
              <w:t>绿色园区所属批次</w:t>
            </w:r>
          </w:p>
        </w:tc>
        <w:tc>
          <w:tcPr>
            <w:tcW w:w="10264" w:type="dxa"/>
            <w:gridSpan w:val="4"/>
            <w:vAlign w:val="center"/>
          </w:tcPr>
          <w:p>
            <w:pPr>
              <w:widowControl/>
              <w:jc w:val="center"/>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2017年，第一批  </w:t>
            </w:r>
            <w:r>
              <w:rPr>
                <w:rFonts w:eastAsia="宋体"/>
                <w:color w:val="000000"/>
                <w:kern w:val="0"/>
                <w:sz w:val="21"/>
                <w:szCs w:val="21"/>
              </w:rPr>
              <w:sym w:font="Wingdings 2" w:char="00A3"/>
            </w:r>
            <w:r>
              <w:rPr>
                <w:rFonts w:eastAsia="宋体"/>
                <w:color w:val="000000"/>
                <w:kern w:val="0"/>
                <w:sz w:val="21"/>
                <w:szCs w:val="21"/>
              </w:rPr>
              <w:t xml:space="preserve"> 2017年，第二批  </w:t>
            </w:r>
            <w:r>
              <w:rPr>
                <w:rFonts w:eastAsia="宋体"/>
                <w:color w:val="000000"/>
                <w:kern w:val="0"/>
                <w:sz w:val="21"/>
                <w:szCs w:val="21"/>
              </w:rPr>
              <w:sym w:font="Wingdings 2" w:char="00A3"/>
            </w:r>
            <w:r>
              <w:rPr>
                <w:rFonts w:eastAsia="宋体"/>
                <w:color w:val="000000"/>
                <w:kern w:val="0"/>
                <w:sz w:val="21"/>
                <w:szCs w:val="21"/>
              </w:rPr>
              <w:t xml:space="preserve"> 2018年，第三批  </w:t>
            </w:r>
            <w:r>
              <w:rPr>
                <w:rFonts w:eastAsia="宋体"/>
                <w:color w:val="000000"/>
                <w:kern w:val="0"/>
                <w:sz w:val="21"/>
                <w:szCs w:val="21"/>
              </w:rPr>
              <w:sym w:font="Wingdings 2" w:char="00A3"/>
            </w:r>
            <w:r>
              <w:rPr>
                <w:rFonts w:eastAsia="宋体"/>
                <w:color w:val="000000"/>
                <w:kern w:val="0"/>
                <w:sz w:val="21"/>
                <w:szCs w:val="21"/>
              </w:rPr>
              <w:t xml:space="preserve"> 2019年，第四批  </w:t>
            </w:r>
            <w:r>
              <w:rPr>
                <w:rFonts w:eastAsia="宋体"/>
                <w:color w:val="000000"/>
                <w:kern w:val="0"/>
                <w:sz w:val="21"/>
                <w:szCs w:val="21"/>
              </w:rPr>
              <w:sym w:font="Wingdings 2" w:char="00A3"/>
            </w:r>
            <w:r>
              <w:rPr>
                <w:rFonts w:eastAsia="宋体"/>
                <w:color w:val="000000"/>
                <w:kern w:val="0"/>
                <w:sz w:val="21"/>
                <w:szCs w:val="21"/>
              </w:rPr>
              <w:t xml:space="preserve"> 2020年，第五批  </w:t>
            </w:r>
          </w:p>
          <w:p>
            <w:pPr>
              <w:widowControl/>
              <w:ind w:firstLine="309" w:firstLineChars="150"/>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2021年，第六批  </w:t>
            </w:r>
            <w:r>
              <w:rPr>
                <w:rFonts w:eastAsia="宋体"/>
                <w:color w:val="000000"/>
                <w:kern w:val="0"/>
                <w:sz w:val="21"/>
                <w:szCs w:val="21"/>
              </w:rPr>
              <w:sym w:font="Wingdings 2" w:char="00A3"/>
            </w:r>
            <w:r>
              <w:rPr>
                <w:rFonts w:eastAsia="宋体"/>
                <w:color w:val="000000"/>
                <w:kern w:val="0"/>
                <w:sz w:val="21"/>
                <w:szCs w:val="21"/>
              </w:rPr>
              <w:t xml:space="preserve"> 2022年，第七批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省</w:t>
            </w:r>
            <w:r>
              <w:rPr>
                <w:rFonts w:eastAsia="宋体"/>
                <w:color w:val="000000"/>
                <w:kern w:val="0"/>
                <w:sz w:val="21"/>
                <w:szCs w:val="21"/>
              </w:rPr>
              <w:t>层面</w:t>
            </w:r>
            <w:r>
              <w:rPr>
                <w:rFonts w:eastAsia="宋体"/>
                <w:bCs/>
                <w:color w:val="000000"/>
                <w:kern w:val="0"/>
                <w:sz w:val="21"/>
                <w:szCs w:val="21"/>
              </w:rPr>
              <w:t>绿色园区获批时间</w:t>
            </w:r>
          </w:p>
        </w:tc>
        <w:tc>
          <w:tcPr>
            <w:tcW w:w="10264" w:type="dxa"/>
            <w:gridSpan w:val="4"/>
            <w:vAlign w:val="center"/>
          </w:tcPr>
          <w:p>
            <w:pPr>
              <w:widowControl/>
              <w:ind w:firstLine="309" w:firstLineChars="150"/>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  </w:t>
            </w:r>
            <w:r>
              <w:rPr>
                <w:rFonts w:eastAsia="宋体"/>
                <w:color w:val="000000"/>
                <w:kern w:val="0"/>
                <w:sz w:val="21"/>
                <w:szCs w:val="21"/>
              </w:rPr>
              <w:sym w:font="Wingdings 2" w:char="00A3"/>
            </w:r>
            <w:r>
              <w:rPr>
                <w:rFonts w:eastAsia="宋体"/>
                <w:color w:val="000000"/>
                <w:kern w:val="0"/>
                <w:sz w:val="21"/>
                <w:szCs w:val="21"/>
              </w:rPr>
              <w:t xml:space="preserve"> 2018年  </w:t>
            </w:r>
            <w:r>
              <w:rPr>
                <w:rFonts w:eastAsia="宋体"/>
                <w:color w:val="000000"/>
                <w:kern w:val="0"/>
                <w:sz w:val="21"/>
                <w:szCs w:val="21"/>
              </w:rPr>
              <w:sym w:font="Wingdings 2" w:char="00A3"/>
            </w:r>
            <w:r>
              <w:rPr>
                <w:rFonts w:eastAsia="宋体"/>
                <w:color w:val="000000"/>
                <w:kern w:val="0"/>
                <w:sz w:val="21"/>
                <w:szCs w:val="21"/>
              </w:rPr>
              <w:t xml:space="preserve"> 2019年  </w:t>
            </w:r>
            <w:r>
              <w:rPr>
                <w:rFonts w:eastAsia="宋体"/>
                <w:color w:val="000000"/>
                <w:kern w:val="0"/>
                <w:sz w:val="21"/>
                <w:szCs w:val="21"/>
              </w:rPr>
              <w:sym w:font="Wingdings 2" w:char="00A3"/>
            </w:r>
            <w:r>
              <w:rPr>
                <w:rFonts w:eastAsia="宋体"/>
                <w:color w:val="000000"/>
                <w:kern w:val="0"/>
                <w:sz w:val="21"/>
                <w:szCs w:val="21"/>
              </w:rPr>
              <w:t xml:space="preserve"> 2020年  </w:t>
            </w:r>
            <w:r>
              <w:rPr>
                <w:rFonts w:eastAsia="宋体"/>
                <w:color w:val="000000"/>
                <w:kern w:val="0"/>
                <w:sz w:val="21"/>
                <w:szCs w:val="21"/>
              </w:rPr>
              <w:sym w:font="Wingdings 2" w:char="00A3"/>
            </w:r>
            <w:r>
              <w:rPr>
                <w:rFonts w:eastAsia="宋体"/>
                <w:color w:val="000000"/>
                <w:kern w:val="0"/>
                <w:sz w:val="21"/>
                <w:szCs w:val="21"/>
              </w:rPr>
              <w:t xml:space="preserve"> 2021年  </w:t>
            </w:r>
            <w:r>
              <w:rPr>
                <w:rFonts w:eastAsia="宋体"/>
                <w:color w:val="000000"/>
                <w:kern w:val="0"/>
                <w:sz w:val="21"/>
                <w:szCs w:val="21"/>
              </w:rPr>
              <w:sym w:font="Wingdings 2" w:char="00A3"/>
            </w:r>
            <w:r>
              <w:rPr>
                <w:rFonts w:eastAsia="宋体"/>
                <w:color w:val="000000"/>
                <w:kern w:val="0"/>
                <w:sz w:val="21"/>
                <w:szCs w:val="21"/>
              </w:rPr>
              <w:t xml:space="preserve"> 2022年  </w:t>
            </w:r>
            <w:r>
              <w:rPr>
                <w:rFonts w:eastAsia="宋体"/>
                <w:color w:val="000000"/>
                <w:kern w:val="0"/>
                <w:sz w:val="21"/>
                <w:szCs w:val="21"/>
              </w:rPr>
              <w:sym w:font="Wingdings 2" w:char="00A3"/>
            </w:r>
            <w:r>
              <w:rPr>
                <w:rFonts w:eastAsia="宋体"/>
                <w:color w:val="000000"/>
                <w:kern w:val="0"/>
                <w:sz w:val="21"/>
                <w:szCs w:val="21"/>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市</w:t>
            </w:r>
            <w:r>
              <w:rPr>
                <w:rFonts w:eastAsia="宋体"/>
                <w:color w:val="000000"/>
                <w:kern w:val="0"/>
                <w:sz w:val="21"/>
                <w:szCs w:val="21"/>
              </w:rPr>
              <w:t>层面</w:t>
            </w:r>
            <w:r>
              <w:rPr>
                <w:rFonts w:eastAsia="宋体"/>
                <w:bCs/>
                <w:color w:val="000000"/>
                <w:kern w:val="0"/>
                <w:sz w:val="21"/>
                <w:szCs w:val="21"/>
              </w:rPr>
              <w:t>绿色园区获批时间</w:t>
            </w:r>
          </w:p>
        </w:tc>
        <w:tc>
          <w:tcPr>
            <w:tcW w:w="10264" w:type="dxa"/>
            <w:gridSpan w:val="4"/>
            <w:vAlign w:val="center"/>
          </w:tcPr>
          <w:p>
            <w:pPr>
              <w:widowControl/>
              <w:ind w:firstLine="309" w:firstLineChars="150"/>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  </w:t>
            </w:r>
            <w:r>
              <w:rPr>
                <w:rFonts w:eastAsia="宋体"/>
                <w:color w:val="000000"/>
                <w:kern w:val="0"/>
                <w:sz w:val="21"/>
                <w:szCs w:val="21"/>
              </w:rPr>
              <w:sym w:font="Wingdings 2" w:char="00A3"/>
            </w:r>
            <w:r>
              <w:rPr>
                <w:rFonts w:eastAsia="宋体"/>
                <w:color w:val="000000"/>
                <w:kern w:val="0"/>
                <w:sz w:val="21"/>
                <w:szCs w:val="21"/>
              </w:rPr>
              <w:t xml:space="preserve"> 2018年  </w:t>
            </w:r>
            <w:r>
              <w:rPr>
                <w:rFonts w:eastAsia="宋体"/>
                <w:color w:val="000000"/>
                <w:kern w:val="0"/>
                <w:sz w:val="21"/>
                <w:szCs w:val="21"/>
              </w:rPr>
              <w:sym w:font="Wingdings 2" w:char="00A3"/>
            </w:r>
            <w:r>
              <w:rPr>
                <w:rFonts w:eastAsia="宋体"/>
                <w:color w:val="000000"/>
                <w:kern w:val="0"/>
                <w:sz w:val="21"/>
                <w:szCs w:val="21"/>
              </w:rPr>
              <w:t xml:space="preserve"> 2019年  </w:t>
            </w:r>
            <w:r>
              <w:rPr>
                <w:rFonts w:eastAsia="宋体"/>
                <w:color w:val="000000"/>
                <w:kern w:val="0"/>
                <w:sz w:val="21"/>
                <w:szCs w:val="21"/>
              </w:rPr>
              <w:sym w:font="Wingdings 2" w:char="00A3"/>
            </w:r>
            <w:r>
              <w:rPr>
                <w:rFonts w:eastAsia="宋体"/>
                <w:color w:val="000000"/>
                <w:kern w:val="0"/>
                <w:sz w:val="21"/>
                <w:szCs w:val="21"/>
              </w:rPr>
              <w:t xml:space="preserve"> 2020年  </w:t>
            </w:r>
            <w:r>
              <w:rPr>
                <w:rFonts w:eastAsia="宋体"/>
                <w:color w:val="000000"/>
                <w:kern w:val="0"/>
                <w:sz w:val="21"/>
                <w:szCs w:val="21"/>
              </w:rPr>
              <w:sym w:font="Wingdings 2" w:char="00A3"/>
            </w:r>
            <w:r>
              <w:rPr>
                <w:rFonts w:eastAsia="宋体"/>
                <w:color w:val="000000"/>
                <w:kern w:val="0"/>
                <w:sz w:val="21"/>
                <w:szCs w:val="21"/>
              </w:rPr>
              <w:t xml:space="preserve"> 2021年  </w:t>
            </w:r>
            <w:r>
              <w:rPr>
                <w:rFonts w:eastAsia="宋体"/>
                <w:color w:val="000000"/>
                <w:kern w:val="0"/>
                <w:sz w:val="21"/>
                <w:szCs w:val="21"/>
              </w:rPr>
              <w:sym w:font="Wingdings 2" w:char="00A3"/>
            </w:r>
            <w:r>
              <w:rPr>
                <w:rFonts w:eastAsia="宋体"/>
                <w:color w:val="000000"/>
                <w:kern w:val="0"/>
                <w:sz w:val="21"/>
                <w:szCs w:val="21"/>
              </w:rPr>
              <w:t xml:space="preserve"> 2022年  </w:t>
            </w:r>
            <w:r>
              <w:rPr>
                <w:rFonts w:eastAsia="宋体"/>
                <w:color w:val="000000"/>
                <w:kern w:val="0"/>
                <w:sz w:val="21"/>
                <w:szCs w:val="21"/>
              </w:rPr>
              <w:sym w:font="Wingdings 2" w:char="00A3"/>
            </w:r>
            <w:r>
              <w:rPr>
                <w:rFonts w:eastAsia="宋体"/>
                <w:color w:val="000000"/>
                <w:kern w:val="0"/>
                <w:sz w:val="21"/>
                <w:szCs w:val="21"/>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园区主导制造业类型</w:t>
            </w:r>
          </w:p>
        </w:tc>
        <w:tc>
          <w:tcPr>
            <w:tcW w:w="10264" w:type="dxa"/>
            <w:gridSpan w:val="4"/>
            <w:vAlign w:val="center"/>
          </w:tcPr>
          <w:p>
            <w:pPr>
              <w:widowControl/>
              <w:jc w:val="center"/>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填报信息联系人</w:t>
            </w:r>
          </w:p>
        </w:tc>
        <w:tc>
          <w:tcPr>
            <w:tcW w:w="2253" w:type="dxa"/>
            <w:vAlign w:val="center"/>
          </w:tcPr>
          <w:p>
            <w:pPr>
              <w:widowControl/>
              <w:jc w:val="center"/>
              <w:rPr>
                <w:rFonts w:eastAsia="宋体"/>
                <w:bCs/>
                <w:color w:val="000000"/>
                <w:kern w:val="0"/>
                <w:sz w:val="21"/>
                <w:szCs w:val="21"/>
              </w:rPr>
            </w:pPr>
          </w:p>
        </w:tc>
        <w:tc>
          <w:tcPr>
            <w:tcW w:w="3933" w:type="dxa"/>
            <w:gridSpan w:val="2"/>
            <w:vAlign w:val="center"/>
          </w:tcPr>
          <w:p>
            <w:pPr>
              <w:widowControl/>
              <w:jc w:val="center"/>
              <w:rPr>
                <w:rFonts w:eastAsia="宋体"/>
                <w:bCs/>
                <w:color w:val="000000"/>
                <w:kern w:val="0"/>
                <w:sz w:val="21"/>
                <w:szCs w:val="21"/>
              </w:rPr>
            </w:pPr>
            <w:r>
              <w:rPr>
                <w:rFonts w:eastAsia="宋体"/>
                <w:bCs/>
                <w:color w:val="000000"/>
                <w:kern w:val="0"/>
                <w:sz w:val="21"/>
                <w:szCs w:val="21"/>
              </w:rPr>
              <w:t>联系人电话</w:t>
            </w:r>
          </w:p>
        </w:tc>
        <w:tc>
          <w:tcPr>
            <w:tcW w:w="4078" w:type="dxa"/>
            <w:vAlign w:val="center"/>
          </w:tcPr>
          <w:p>
            <w:pPr>
              <w:widowControl/>
              <w:jc w:val="center"/>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电子邮箱地址</w:t>
            </w:r>
          </w:p>
        </w:tc>
        <w:tc>
          <w:tcPr>
            <w:tcW w:w="2253" w:type="dxa"/>
            <w:vAlign w:val="center"/>
          </w:tcPr>
          <w:p>
            <w:pPr>
              <w:widowControl/>
              <w:jc w:val="center"/>
              <w:rPr>
                <w:rFonts w:eastAsia="宋体"/>
                <w:bCs/>
                <w:color w:val="000000"/>
                <w:kern w:val="0"/>
                <w:sz w:val="21"/>
                <w:szCs w:val="21"/>
              </w:rPr>
            </w:pPr>
          </w:p>
        </w:tc>
        <w:tc>
          <w:tcPr>
            <w:tcW w:w="3933" w:type="dxa"/>
            <w:gridSpan w:val="2"/>
            <w:vAlign w:val="center"/>
          </w:tcPr>
          <w:p>
            <w:pPr>
              <w:widowControl/>
              <w:jc w:val="center"/>
              <w:rPr>
                <w:rFonts w:eastAsia="宋体"/>
                <w:bCs/>
                <w:color w:val="000000"/>
                <w:kern w:val="0"/>
                <w:sz w:val="21"/>
                <w:szCs w:val="21"/>
              </w:rPr>
            </w:pPr>
            <w:r>
              <w:rPr>
                <w:rFonts w:eastAsia="宋体"/>
                <w:bCs/>
                <w:color w:val="000000"/>
                <w:kern w:val="0"/>
                <w:sz w:val="21"/>
                <w:szCs w:val="21"/>
              </w:rPr>
              <w:t>联系人手机号</w:t>
            </w:r>
          </w:p>
        </w:tc>
        <w:tc>
          <w:tcPr>
            <w:tcW w:w="4078" w:type="dxa"/>
            <w:vAlign w:val="center"/>
          </w:tcPr>
          <w:p>
            <w:pPr>
              <w:widowControl/>
              <w:jc w:val="center"/>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eastAsia="宋体"/>
                <w:bCs/>
                <w:color w:val="000000"/>
                <w:kern w:val="0"/>
                <w:sz w:val="21"/>
                <w:szCs w:val="21"/>
              </w:rPr>
            </w:pPr>
            <w:r>
              <w:rPr>
                <w:rFonts w:eastAsia="宋体"/>
                <w:bCs/>
                <w:color w:val="000000"/>
                <w:kern w:val="0"/>
                <w:sz w:val="21"/>
                <w:szCs w:val="21"/>
              </w:rPr>
              <w:t>园区总产值（万元）</w:t>
            </w:r>
          </w:p>
        </w:tc>
        <w:tc>
          <w:tcPr>
            <w:tcW w:w="2253" w:type="dxa"/>
            <w:vAlign w:val="center"/>
          </w:tcPr>
          <w:p>
            <w:pPr>
              <w:widowControl/>
              <w:rPr>
                <w:rFonts w:eastAsia="宋体"/>
                <w:bCs/>
                <w:color w:val="000000"/>
                <w:kern w:val="0"/>
                <w:sz w:val="21"/>
                <w:szCs w:val="21"/>
              </w:rPr>
            </w:pPr>
            <w:r>
              <w:rPr>
                <w:rFonts w:eastAsia="宋体"/>
                <w:bCs/>
                <w:color w:val="000000"/>
                <w:kern w:val="0"/>
                <w:sz w:val="21"/>
                <w:szCs w:val="21"/>
              </w:rPr>
              <w:t>2020年：</w:t>
            </w:r>
          </w:p>
        </w:tc>
        <w:tc>
          <w:tcPr>
            <w:tcW w:w="3933" w:type="dxa"/>
            <w:gridSpan w:val="2"/>
            <w:vAlign w:val="center"/>
          </w:tcPr>
          <w:p>
            <w:pPr>
              <w:widowControl/>
              <w:rPr>
                <w:rFonts w:eastAsia="宋体"/>
                <w:bCs/>
                <w:color w:val="000000"/>
                <w:kern w:val="0"/>
                <w:sz w:val="21"/>
                <w:szCs w:val="21"/>
              </w:rPr>
            </w:pPr>
            <w:r>
              <w:rPr>
                <w:rFonts w:eastAsia="宋体"/>
                <w:bCs/>
                <w:color w:val="000000"/>
                <w:kern w:val="0"/>
                <w:sz w:val="21"/>
                <w:szCs w:val="21"/>
              </w:rPr>
              <w:t>2021年：</w:t>
            </w:r>
          </w:p>
        </w:tc>
        <w:tc>
          <w:tcPr>
            <w:tcW w:w="4078" w:type="dxa"/>
            <w:vAlign w:val="center"/>
          </w:tcPr>
          <w:p>
            <w:pPr>
              <w:widowControl/>
              <w:rPr>
                <w:rFonts w:eastAsia="宋体"/>
                <w:color w:val="000000"/>
                <w:kern w:val="0"/>
                <w:sz w:val="21"/>
                <w:szCs w:val="21"/>
              </w:rPr>
            </w:pPr>
            <w:r>
              <w:rPr>
                <w:rFonts w:eastAsia="宋体"/>
                <w:bCs/>
                <w:color w:val="000000"/>
                <w:kern w:val="0"/>
                <w:sz w:val="21"/>
                <w:szCs w:val="21"/>
              </w:rPr>
              <w:t>2022年：</w:t>
            </w:r>
          </w:p>
        </w:tc>
      </w:tr>
    </w:tbl>
    <w:p/>
    <w:tbl>
      <w:tblPr>
        <w:tblStyle w:val="11"/>
        <w:tblW w:w="13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33" w:type="dxa"/>
            <w:gridSpan w:val="2"/>
            <w:vAlign w:val="center"/>
          </w:tcPr>
          <w:p>
            <w:pPr>
              <w:widowControl/>
              <w:jc w:val="left"/>
              <w:rPr>
                <w:rFonts w:eastAsia="宋体"/>
                <w:color w:val="000000"/>
                <w:kern w:val="0"/>
                <w:sz w:val="21"/>
                <w:szCs w:val="21"/>
              </w:rPr>
            </w:pPr>
            <w:r>
              <w:rPr>
                <w:rFonts w:eastAsia="宋体"/>
                <w:color w:val="000000"/>
                <w:kern w:val="0"/>
                <w:sz w:val="21"/>
                <w:szCs w:val="21"/>
              </w:rPr>
              <w:t>二、合规性信息（存在合规性信息中1-4所述情况的，请在附件中提供情况说明）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62" w:type="dxa"/>
            <w:vAlign w:val="center"/>
          </w:tcPr>
          <w:p>
            <w:pPr>
              <w:widowControl/>
              <w:jc w:val="left"/>
              <w:rPr>
                <w:rFonts w:eastAsia="宋体"/>
                <w:bCs/>
                <w:color w:val="000000"/>
                <w:kern w:val="0"/>
                <w:sz w:val="21"/>
                <w:szCs w:val="21"/>
              </w:rPr>
            </w:pPr>
            <w:r>
              <w:rPr>
                <w:rFonts w:eastAsia="宋体"/>
                <w:bCs/>
                <w:color w:val="000000"/>
                <w:kern w:val="0"/>
                <w:sz w:val="21"/>
                <w:szCs w:val="21"/>
              </w:rPr>
              <w:t>1.近三年是否发生安全（含网络安全、数据安全）、质量、环境污染等事故以及偷漏税等违法违规行为</w:t>
            </w:r>
          </w:p>
        </w:tc>
        <w:tc>
          <w:tcPr>
            <w:tcW w:w="7371" w:type="dxa"/>
            <w:vAlign w:val="center"/>
          </w:tcPr>
          <w:p>
            <w:pPr>
              <w:widowControl/>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62" w:type="dxa"/>
            <w:vAlign w:val="center"/>
          </w:tcPr>
          <w:p>
            <w:pPr>
              <w:widowControl/>
              <w:jc w:val="left"/>
              <w:rPr>
                <w:rFonts w:eastAsia="宋体"/>
                <w:bCs/>
                <w:color w:val="000000"/>
                <w:kern w:val="0"/>
                <w:sz w:val="21"/>
                <w:szCs w:val="21"/>
              </w:rPr>
            </w:pPr>
            <w:r>
              <w:rPr>
                <w:rFonts w:eastAsia="宋体"/>
                <w:bCs/>
                <w:color w:val="000000"/>
                <w:kern w:val="0"/>
                <w:sz w:val="21"/>
                <w:szCs w:val="21"/>
              </w:rPr>
              <w:t>2.近三年是否在国务院及有关部委相关督查工作中被发现存在严重问题</w:t>
            </w:r>
          </w:p>
        </w:tc>
        <w:tc>
          <w:tcPr>
            <w:tcW w:w="7371" w:type="dxa"/>
            <w:vAlign w:val="center"/>
          </w:tcPr>
          <w:p>
            <w:pPr>
              <w:widowControl/>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62" w:type="dxa"/>
            <w:vAlign w:val="center"/>
          </w:tcPr>
          <w:p>
            <w:pPr>
              <w:widowControl/>
              <w:jc w:val="left"/>
              <w:rPr>
                <w:rFonts w:eastAsia="宋体"/>
                <w:bCs/>
                <w:color w:val="000000"/>
                <w:kern w:val="0"/>
                <w:sz w:val="21"/>
                <w:szCs w:val="21"/>
              </w:rPr>
            </w:pPr>
            <w:r>
              <w:rPr>
                <w:rFonts w:eastAsia="宋体"/>
                <w:bCs/>
                <w:color w:val="000000"/>
                <w:kern w:val="0"/>
                <w:sz w:val="21"/>
                <w:szCs w:val="21"/>
              </w:rPr>
              <w:t>3.近三年是否完成国家或地方政府下达的节能减排指标</w:t>
            </w:r>
          </w:p>
        </w:tc>
        <w:tc>
          <w:tcPr>
            <w:tcW w:w="7371" w:type="dxa"/>
            <w:vAlign w:val="center"/>
          </w:tcPr>
          <w:p>
            <w:pPr>
              <w:widowControl/>
              <w:jc w:val="center"/>
              <w:rPr>
                <w:rFonts w:eastAsia="宋体"/>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62" w:type="dxa"/>
            <w:vAlign w:val="center"/>
          </w:tcPr>
          <w:p>
            <w:pPr>
              <w:widowControl/>
              <w:jc w:val="left"/>
              <w:rPr>
                <w:rFonts w:eastAsia="宋体"/>
                <w:bCs/>
                <w:color w:val="000000"/>
                <w:kern w:val="0"/>
                <w:sz w:val="21"/>
                <w:szCs w:val="21"/>
              </w:rPr>
            </w:pPr>
            <w:r>
              <w:rPr>
                <w:rFonts w:eastAsia="宋体"/>
                <w:bCs/>
                <w:color w:val="000000"/>
                <w:kern w:val="0"/>
                <w:sz w:val="21"/>
                <w:szCs w:val="21"/>
              </w:rPr>
              <w:t>4.近三年是否因管理等原因，使园区边界与列入绿色制造名单时相比发生重大变更（发生重大变更的应重新申报）</w:t>
            </w:r>
          </w:p>
        </w:tc>
        <w:tc>
          <w:tcPr>
            <w:tcW w:w="7371" w:type="dxa"/>
            <w:vAlign w:val="center"/>
          </w:tcPr>
          <w:p>
            <w:pPr>
              <w:widowControl/>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62" w:type="dxa"/>
            <w:vAlign w:val="center"/>
          </w:tcPr>
          <w:p>
            <w:pPr>
              <w:widowControl/>
              <w:jc w:val="left"/>
              <w:rPr>
                <w:rFonts w:eastAsia="宋体"/>
                <w:bCs/>
                <w:color w:val="000000"/>
                <w:kern w:val="0"/>
                <w:sz w:val="21"/>
                <w:szCs w:val="21"/>
              </w:rPr>
            </w:pPr>
            <w:r>
              <w:rPr>
                <w:rFonts w:eastAsia="宋体"/>
                <w:bCs/>
                <w:color w:val="000000"/>
                <w:kern w:val="0"/>
                <w:sz w:val="21"/>
                <w:szCs w:val="21"/>
              </w:rPr>
              <w:t>5.列入以来是否发生园区名称变更？（变更的应提供不存在4中情况的证明）</w:t>
            </w:r>
          </w:p>
        </w:tc>
        <w:tc>
          <w:tcPr>
            <w:tcW w:w="7371" w:type="dxa"/>
            <w:vAlign w:val="center"/>
          </w:tcPr>
          <w:p>
            <w:pPr>
              <w:widowControl/>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62" w:type="dxa"/>
            <w:vAlign w:val="center"/>
          </w:tcPr>
          <w:p>
            <w:pPr>
              <w:widowControl/>
              <w:jc w:val="left"/>
              <w:rPr>
                <w:rFonts w:eastAsia="宋体"/>
                <w:bCs/>
                <w:color w:val="000000"/>
                <w:kern w:val="0"/>
                <w:sz w:val="21"/>
                <w:szCs w:val="21"/>
              </w:rPr>
            </w:pPr>
            <w:r>
              <w:rPr>
                <w:rFonts w:eastAsia="宋体"/>
                <w:bCs/>
                <w:color w:val="000000"/>
                <w:kern w:val="0"/>
                <w:sz w:val="21"/>
                <w:szCs w:val="21"/>
              </w:rPr>
              <w:t>获批以来使用过的名称</w:t>
            </w:r>
          </w:p>
        </w:tc>
        <w:tc>
          <w:tcPr>
            <w:tcW w:w="7371" w:type="dxa"/>
            <w:vAlign w:val="center"/>
          </w:tcPr>
          <w:p>
            <w:pPr>
              <w:widowControl/>
              <w:jc w:val="center"/>
              <w:rPr>
                <w:rFonts w:eastAsia="宋体"/>
                <w:bCs/>
                <w:color w:val="000000"/>
                <w:kern w:val="0"/>
                <w:sz w:val="21"/>
                <w:szCs w:val="21"/>
              </w:rPr>
            </w:pPr>
          </w:p>
        </w:tc>
      </w:tr>
    </w:tbl>
    <w:p/>
    <w:p>
      <w:pPr>
        <w:rPr>
          <w:rFonts w:hint="eastAsia"/>
        </w:rPr>
      </w:pPr>
    </w:p>
    <w:tbl>
      <w:tblPr>
        <w:tblStyle w:val="11"/>
        <w:tblW w:w="13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2428"/>
        <w:gridCol w:w="2500"/>
        <w:gridCol w:w="2661"/>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632" w:type="dxa"/>
            <w:gridSpan w:val="5"/>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color w:val="000000"/>
                <w:kern w:val="0"/>
                <w:sz w:val="21"/>
                <w:szCs w:val="21"/>
              </w:rPr>
            </w:pPr>
            <w:r>
              <w:rPr>
                <w:rFonts w:eastAsia="宋体"/>
                <w:color w:val="000000"/>
                <w:kern w:val="0"/>
                <w:sz w:val="21"/>
                <w:szCs w:val="21"/>
              </w:rPr>
              <w:t>指标名称</w:t>
            </w:r>
          </w:p>
        </w:tc>
        <w:tc>
          <w:tcPr>
            <w:tcW w:w="2428"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列入名单时指标值</w:t>
            </w:r>
          </w:p>
        </w:tc>
        <w:tc>
          <w:tcPr>
            <w:tcW w:w="2500"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2021年指标值</w:t>
            </w:r>
          </w:p>
        </w:tc>
        <w:tc>
          <w:tcPr>
            <w:tcW w:w="2661"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2022年指标值</w:t>
            </w:r>
          </w:p>
        </w:tc>
        <w:tc>
          <w:tcPr>
            <w:tcW w:w="2907"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color w:val="000000"/>
                <w:kern w:val="0"/>
                <w:sz w:val="21"/>
                <w:szCs w:val="21"/>
              </w:rPr>
            </w:pPr>
            <w:r>
              <w:rPr>
                <w:rFonts w:eastAsia="宋体"/>
                <w:bCs/>
                <w:color w:val="000000"/>
                <w:kern w:val="0"/>
                <w:sz w:val="21"/>
                <w:szCs w:val="21"/>
              </w:rPr>
              <w:t>工业增加值（万元）</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可再生能源消耗量（tce）</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能源综合消耗总量（tce）</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工业用新鲜水量（m</w:t>
            </w:r>
            <w:r>
              <w:rPr>
                <w:rFonts w:eastAsia="宋体"/>
                <w:bCs/>
                <w:color w:val="000000"/>
                <w:kern w:val="0"/>
                <w:sz w:val="21"/>
                <w:szCs w:val="21"/>
                <w:vertAlign w:val="superscript"/>
              </w:rPr>
              <w:t>3</w:t>
            </w:r>
            <w:r>
              <w:rPr>
                <w:rFonts w:eastAsia="宋体"/>
                <w:bCs/>
                <w:color w:val="000000"/>
                <w:kern w:val="0"/>
                <w:sz w:val="21"/>
                <w:szCs w:val="21"/>
              </w:rPr>
              <w:t>）</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工业用地面积（km</w:t>
            </w:r>
            <w:r>
              <w:rPr>
                <w:rFonts w:eastAsia="宋体"/>
                <w:bCs/>
                <w:color w:val="000000"/>
                <w:kern w:val="0"/>
                <w:sz w:val="21"/>
                <w:szCs w:val="21"/>
                <w:vertAlign w:val="superscript"/>
              </w:rPr>
              <w:t>2</w:t>
            </w:r>
            <w:r>
              <w:rPr>
                <w:rFonts w:eastAsia="宋体"/>
                <w:bCs/>
                <w:color w:val="000000"/>
                <w:kern w:val="0"/>
                <w:sz w:val="21"/>
                <w:szCs w:val="21"/>
              </w:rPr>
              <w:t>）</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工业固体废弃物综合利用率（%）</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碳排放量（t）</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COD排放量（t）</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氨氮排放量（t）</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二氧化硫排放量（t）</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氮氧化物排放量（t）</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绿色产业增加值（万元）</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r>
              <w:rPr>
                <w:rFonts w:eastAsia="宋体"/>
                <w:sz w:val="21"/>
                <w:szCs w:val="21"/>
              </w:rPr>
              <w:t>绿色产业增加值是依据国家统计局《战略性新兴产业分类（2012)》(试行)中关于节能环保产业和新能源产业的具体分类统计得到。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园区从业人数（人）</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园区内国家级绿色工厂数量（家）</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园区内省级绿色工厂数量（家）</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136" w:type="dxa"/>
            <w:vAlign w:val="center"/>
          </w:tcPr>
          <w:p>
            <w:pPr>
              <w:widowControl/>
              <w:spacing w:line="320" w:lineRule="exact"/>
              <w:jc w:val="center"/>
              <w:rPr>
                <w:rFonts w:eastAsia="宋体"/>
                <w:bCs/>
                <w:color w:val="000000"/>
                <w:kern w:val="0"/>
                <w:sz w:val="21"/>
                <w:szCs w:val="21"/>
              </w:rPr>
            </w:pPr>
            <w:r>
              <w:rPr>
                <w:rFonts w:eastAsia="宋体"/>
                <w:bCs/>
                <w:color w:val="000000"/>
                <w:kern w:val="0"/>
                <w:sz w:val="21"/>
                <w:szCs w:val="21"/>
              </w:rPr>
              <w:t>园区内市级绿色工厂数量（家）</w:t>
            </w:r>
          </w:p>
        </w:tc>
        <w:tc>
          <w:tcPr>
            <w:tcW w:w="2428" w:type="dxa"/>
            <w:vAlign w:val="center"/>
          </w:tcPr>
          <w:p>
            <w:pPr>
              <w:widowControl/>
              <w:spacing w:line="360" w:lineRule="exact"/>
              <w:jc w:val="left"/>
              <w:rPr>
                <w:rFonts w:eastAsia="宋体"/>
                <w:color w:val="000000"/>
                <w:kern w:val="0"/>
                <w:sz w:val="21"/>
                <w:szCs w:val="21"/>
              </w:rPr>
            </w:pPr>
          </w:p>
        </w:tc>
        <w:tc>
          <w:tcPr>
            <w:tcW w:w="2500" w:type="dxa"/>
            <w:vAlign w:val="center"/>
          </w:tcPr>
          <w:p>
            <w:pPr>
              <w:widowControl/>
              <w:spacing w:line="360" w:lineRule="exact"/>
              <w:jc w:val="left"/>
              <w:rPr>
                <w:rFonts w:eastAsia="宋体"/>
                <w:color w:val="000000"/>
                <w:kern w:val="0"/>
                <w:sz w:val="21"/>
                <w:szCs w:val="21"/>
              </w:rPr>
            </w:pPr>
          </w:p>
        </w:tc>
        <w:tc>
          <w:tcPr>
            <w:tcW w:w="2661" w:type="dxa"/>
            <w:vAlign w:val="center"/>
          </w:tcPr>
          <w:p>
            <w:pPr>
              <w:widowControl/>
              <w:spacing w:line="360" w:lineRule="exact"/>
              <w:jc w:val="left"/>
              <w:rPr>
                <w:rFonts w:eastAsia="宋体"/>
                <w:color w:val="000000"/>
                <w:kern w:val="0"/>
                <w:sz w:val="21"/>
                <w:szCs w:val="21"/>
              </w:rPr>
            </w:pPr>
          </w:p>
        </w:tc>
        <w:tc>
          <w:tcPr>
            <w:tcW w:w="2907" w:type="dxa"/>
            <w:vAlign w:val="center"/>
          </w:tcPr>
          <w:p>
            <w:pPr>
              <w:widowControl/>
              <w:spacing w:line="360" w:lineRule="exact"/>
              <w:jc w:val="left"/>
              <w:rPr>
                <w:rFonts w:eastAsia="宋体"/>
                <w:color w:val="000000"/>
                <w:kern w:val="0"/>
                <w:sz w:val="21"/>
                <w:szCs w:val="21"/>
              </w:rPr>
            </w:pPr>
          </w:p>
        </w:tc>
      </w:tr>
    </w:tbl>
    <w:p/>
    <w:tbl>
      <w:tblPr>
        <w:tblStyle w:val="11"/>
        <w:tblW w:w="13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788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40" w:type="dxa"/>
            <w:vMerge w:val="restart"/>
            <w:vAlign w:val="center"/>
          </w:tcPr>
          <w:p>
            <w:pPr>
              <w:jc w:val="left"/>
              <w:rPr>
                <w:rFonts w:eastAsia="宋体"/>
                <w:color w:val="000000"/>
                <w:kern w:val="0"/>
                <w:sz w:val="21"/>
                <w:szCs w:val="21"/>
              </w:rPr>
            </w:pPr>
            <w:r>
              <w:rPr>
                <w:rFonts w:eastAsia="宋体"/>
                <w:color w:val="000000"/>
                <w:kern w:val="0"/>
                <w:sz w:val="21"/>
                <w:szCs w:val="21"/>
              </w:rPr>
              <w:t>四、亮点工作</w:t>
            </w:r>
          </w:p>
        </w:tc>
        <w:tc>
          <w:tcPr>
            <w:tcW w:w="7882" w:type="dxa"/>
            <w:vAlign w:val="center"/>
          </w:tcPr>
          <w:p>
            <w:pPr>
              <w:jc w:val="left"/>
              <w:rPr>
                <w:rFonts w:eastAsia="宋体"/>
                <w:sz w:val="21"/>
                <w:szCs w:val="21"/>
              </w:rPr>
            </w:pPr>
            <w:r>
              <w:rPr>
                <w:rFonts w:eastAsia="宋体"/>
                <w:sz w:val="21"/>
                <w:szCs w:val="21"/>
              </w:rPr>
              <w:t>是否有兴趣作为先进典型加入工业和信息化部组织的绿色园区专项宣传推介活动：</w:t>
            </w:r>
            <w:r>
              <w:rPr>
                <w:rFonts w:eastAsia="宋体"/>
                <w:sz w:val="21"/>
                <w:szCs w:val="21"/>
              </w:rPr>
              <w:sym w:font="Wingdings 2" w:char="00A3"/>
            </w:r>
            <w:r>
              <w:rPr>
                <w:rFonts w:eastAsia="宋体"/>
                <w:sz w:val="21"/>
                <w:szCs w:val="21"/>
              </w:rPr>
              <w:t xml:space="preserve">是                      </w:t>
            </w:r>
            <w:r>
              <w:rPr>
                <w:rFonts w:eastAsia="宋体"/>
                <w:sz w:val="21"/>
                <w:szCs w:val="21"/>
              </w:rPr>
              <w:sym w:font="Wingdings 2" w:char="00A3"/>
            </w:r>
            <w:r>
              <w:rPr>
                <w:rFonts w:eastAsia="宋体"/>
                <w:sz w:val="21"/>
                <w:szCs w:val="21"/>
              </w:rPr>
              <w:t>否</w:t>
            </w:r>
          </w:p>
        </w:tc>
        <w:tc>
          <w:tcPr>
            <w:tcW w:w="3079" w:type="dxa"/>
            <w:vAlign w:val="center"/>
          </w:tcPr>
          <w:p>
            <w:pPr>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840" w:type="dxa"/>
            <w:vMerge w:val="continue"/>
            <w:vAlign w:val="center"/>
          </w:tcPr>
          <w:p>
            <w:pPr>
              <w:jc w:val="left"/>
              <w:rPr>
                <w:rFonts w:eastAsia="宋体"/>
                <w:color w:val="000000"/>
                <w:kern w:val="0"/>
                <w:sz w:val="21"/>
                <w:szCs w:val="21"/>
              </w:rPr>
            </w:pPr>
          </w:p>
        </w:tc>
        <w:tc>
          <w:tcPr>
            <w:tcW w:w="7882" w:type="dxa"/>
            <w:vAlign w:val="center"/>
          </w:tcPr>
          <w:p>
            <w:pPr>
              <w:jc w:val="left"/>
              <w:rPr>
                <w:rFonts w:eastAsia="宋体"/>
                <w:sz w:val="21"/>
                <w:szCs w:val="21"/>
              </w:rPr>
            </w:pPr>
            <w:r>
              <w:rPr>
                <w:rFonts w:eastAsia="宋体"/>
                <w:sz w:val="21"/>
                <w:szCs w:val="21"/>
              </w:rPr>
              <w:t>上一行选是的单位填写获批绿色园区以来的亮点工作，我部将择优选择先进绿色园区进行创建经验的推广。亮点工作请从绿色园区创建过程好的经验和做法，关键绩效指标情况，对其他园区有借鉴意义的工作思路等角度展开，请尽可能突出园区特色化的工作</w:t>
            </w:r>
          </w:p>
        </w:tc>
        <w:tc>
          <w:tcPr>
            <w:tcW w:w="3079" w:type="dxa"/>
            <w:vAlign w:val="center"/>
          </w:tcPr>
          <w:p>
            <w:pPr>
              <w:jc w:val="left"/>
              <w:rPr>
                <w:rFonts w:eastAsia="宋体"/>
                <w:sz w:val="21"/>
                <w:szCs w:val="21"/>
              </w:rPr>
            </w:pPr>
          </w:p>
        </w:tc>
      </w:tr>
    </w:tbl>
    <w:p/>
    <w:tbl>
      <w:tblPr>
        <w:tblStyle w:val="11"/>
        <w:tblW w:w="13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761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840" w:type="dxa"/>
            <w:vAlign w:val="center"/>
          </w:tcPr>
          <w:p>
            <w:pPr>
              <w:widowControl/>
              <w:spacing w:line="360" w:lineRule="exact"/>
              <w:rPr>
                <w:rFonts w:eastAsia="宋体"/>
                <w:bCs/>
                <w:color w:val="000000"/>
                <w:kern w:val="0"/>
                <w:sz w:val="21"/>
                <w:szCs w:val="21"/>
              </w:rPr>
            </w:pPr>
            <w:r>
              <w:rPr>
                <w:rFonts w:eastAsia="宋体"/>
                <w:color w:val="000000"/>
                <w:kern w:val="0"/>
                <w:sz w:val="21"/>
                <w:szCs w:val="21"/>
              </w:rPr>
              <w:t>五、意见和建议</w:t>
            </w:r>
          </w:p>
        </w:tc>
        <w:tc>
          <w:tcPr>
            <w:tcW w:w="7616" w:type="dxa"/>
            <w:vAlign w:val="center"/>
          </w:tcPr>
          <w:p>
            <w:pPr>
              <w:widowControl/>
              <w:spacing w:line="360" w:lineRule="exact"/>
              <w:jc w:val="left"/>
              <w:rPr>
                <w:rFonts w:eastAsia="宋体"/>
                <w:b/>
                <w:color w:val="000000"/>
                <w:kern w:val="0"/>
                <w:sz w:val="21"/>
                <w:szCs w:val="21"/>
              </w:rPr>
            </w:pPr>
            <w:r>
              <w:rPr>
                <w:rFonts w:eastAsia="宋体"/>
                <w:sz w:val="21"/>
                <w:szCs w:val="21"/>
              </w:rPr>
              <w:t>（酌情填写）</w:t>
            </w:r>
          </w:p>
        </w:tc>
        <w:tc>
          <w:tcPr>
            <w:tcW w:w="3329" w:type="dxa"/>
            <w:vAlign w:val="center"/>
          </w:tcPr>
          <w:p>
            <w:pPr>
              <w:widowControl/>
              <w:spacing w:line="360" w:lineRule="exact"/>
              <w:jc w:val="center"/>
              <w:rPr>
                <w:rFonts w:eastAsia="宋体"/>
                <w:b/>
                <w:color w:val="000000"/>
                <w:kern w:val="0"/>
                <w:sz w:val="21"/>
                <w:szCs w:val="21"/>
              </w:rPr>
            </w:pPr>
            <w:r>
              <w:rPr>
                <w:rFonts w:eastAsia="宋体"/>
                <w:sz w:val="21"/>
                <w:szCs w:val="21"/>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13785" w:type="dxa"/>
            <w:gridSpan w:val="3"/>
            <w:vAlign w:val="center"/>
          </w:tcPr>
          <w:p>
            <w:pPr>
              <w:spacing w:line="360" w:lineRule="exact"/>
              <w:jc w:val="left"/>
              <w:rPr>
                <w:rFonts w:eastAsia="宋体"/>
                <w:sz w:val="21"/>
                <w:szCs w:val="21"/>
              </w:rPr>
            </w:pPr>
            <w:r>
              <w:rPr>
                <w:rFonts w:eastAsia="宋体"/>
                <w:sz w:val="21"/>
                <w:szCs w:val="21"/>
              </w:rPr>
              <w:t>真实性承诺：</w:t>
            </w:r>
          </w:p>
          <w:p>
            <w:pPr>
              <w:spacing w:line="360" w:lineRule="exact"/>
              <w:jc w:val="left"/>
              <w:rPr>
                <w:rFonts w:eastAsia="宋体"/>
                <w:sz w:val="21"/>
                <w:szCs w:val="21"/>
              </w:rPr>
            </w:pPr>
            <w:r>
              <w:rPr>
                <w:rFonts w:eastAsia="宋体"/>
                <w:sz w:val="21"/>
                <w:szCs w:val="21"/>
              </w:rPr>
              <w:t>本园区承诺，已对本表内容进行了全面审核，信息真实有效，若存在弄虚作假，愿承担相应责任。</w:t>
            </w:r>
          </w:p>
          <w:p>
            <w:pPr>
              <w:spacing w:line="360" w:lineRule="exact"/>
              <w:jc w:val="left"/>
              <w:rPr>
                <w:rFonts w:eastAsia="宋体"/>
                <w:sz w:val="21"/>
                <w:szCs w:val="21"/>
              </w:rPr>
            </w:pPr>
            <w:r>
              <w:rPr>
                <w:rFonts w:eastAsia="宋体"/>
                <w:sz w:val="21"/>
                <w:szCs w:val="21"/>
              </w:rPr>
              <w:t xml:space="preserve">              </w:t>
            </w:r>
          </w:p>
          <w:p>
            <w:pPr>
              <w:widowControl/>
              <w:spacing w:line="360" w:lineRule="exact"/>
              <w:jc w:val="center"/>
              <w:rPr>
                <w:rFonts w:eastAsia="宋体"/>
                <w:sz w:val="21"/>
                <w:szCs w:val="21"/>
              </w:rPr>
            </w:pPr>
          </w:p>
          <w:p>
            <w:pPr>
              <w:widowControl/>
              <w:spacing w:line="360" w:lineRule="exact"/>
              <w:jc w:val="center"/>
              <w:rPr>
                <w:rFonts w:eastAsia="宋体"/>
                <w:b/>
                <w:color w:val="000000"/>
                <w:kern w:val="0"/>
                <w:sz w:val="21"/>
                <w:szCs w:val="21"/>
              </w:rPr>
            </w:pPr>
            <w:r>
              <w:rPr>
                <w:rFonts w:eastAsia="宋体"/>
                <w:sz w:val="21"/>
                <w:szCs w:val="21"/>
              </w:rPr>
              <w:t xml:space="preserve">                       园区负责人签字：（公章）</w:t>
            </w:r>
          </w:p>
        </w:tc>
      </w:tr>
    </w:tbl>
    <w:p>
      <w:pPr>
        <w:jc w:val="left"/>
        <w:rPr>
          <w:rFonts w:ascii="黑体" w:hAnsi="黑体" w:eastAsia="黑体"/>
        </w:rPr>
      </w:pPr>
      <w:r>
        <w:rPr>
          <w:rFonts w:ascii="黑体" w:hAnsi="黑体" w:eastAsia="黑体"/>
        </w:rPr>
        <w:t>附件</w:t>
      </w:r>
      <w:r>
        <w:rPr>
          <w:rFonts w:hint="eastAsia" w:ascii="黑体" w:hAnsi="黑体" w:eastAsia="黑体"/>
        </w:rPr>
        <w:t>8</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绿色供应链管理企业动态管理表（空白表）</w:t>
      </w:r>
    </w:p>
    <w:tbl>
      <w:tblPr>
        <w:tblStyle w:val="11"/>
        <w:tblW w:w="13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268"/>
        <w:gridCol w:w="1843"/>
        <w:gridCol w:w="233"/>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59" w:type="dxa"/>
            <w:gridSpan w:val="5"/>
            <w:vAlign w:val="center"/>
          </w:tcPr>
          <w:p>
            <w:pPr>
              <w:widowControl/>
              <w:jc w:val="left"/>
              <w:rPr>
                <w:rFonts w:eastAsia="宋体"/>
                <w:color w:val="000000"/>
                <w:kern w:val="0"/>
                <w:sz w:val="21"/>
                <w:szCs w:val="21"/>
              </w:rPr>
            </w:pPr>
            <w:r>
              <w:rPr>
                <w:rFonts w:eastAsia="宋体"/>
                <w:color w:val="000000"/>
                <w:kern w:val="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vAlign w:val="center"/>
          </w:tcPr>
          <w:p>
            <w:pPr>
              <w:widowControl/>
              <w:jc w:val="center"/>
              <w:rPr>
                <w:rFonts w:eastAsia="宋体"/>
                <w:bCs/>
                <w:color w:val="000000"/>
                <w:kern w:val="0"/>
                <w:sz w:val="21"/>
                <w:szCs w:val="21"/>
              </w:rPr>
            </w:pPr>
            <w:r>
              <w:rPr>
                <w:rFonts w:eastAsia="宋体"/>
                <w:bCs/>
                <w:color w:val="000000"/>
                <w:kern w:val="0"/>
                <w:sz w:val="21"/>
                <w:szCs w:val="21"/>
              </w:rPr>
              <w:t>企业名称</w:t>
            </w:r>
          </w:p>
        </w:tc>
        <w:tc>
          <w:tcPr>
            <w:tcW w:w="11341" w:type="dxa"/>
            <w:gridSpan w:val="4"/>
            <w:vAlign w:val="center"/>
          </w:tcPr>
          <w:p>
            <w:pPr>
              <w:widowControl/>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vAlign w:val="center"/>
          </w:tcPr>
          <w:p>
            <w:pPr>
              <w:widowControl/>
              <w:jc w:val="center"/>
              <w:rPr>
                <w:rFonts w:eastAsia="宋体"/>
                <w:bCs/>
                <w:color w:val="000000"/>
                <w:kern w:val="0"/>
                <w:sz w:val="21"/>
                <w:szCs w:val="21"/>
              </w:rPr>
            </w:pPr>
            <w:r>
              <w:rPr>
                <w:rFonts w:eastAsia="宋体"/>
                <w:bCs/>
                <w:color w:val="000000"/>
                <w:kern w:val="0"/>
                <w:sz w:val="21"/>
                <w:szCs w:val="21"/>
              </w:rPr>
              <w:t>企业地址</w:t>
            </w:r>
          </w:p>
        </w:tc>
        <w:tc>
          <w:tcPr>
            <w:tcW w:w="11341" w:type="dxa"/>
            <w:gridSpan w:val="4"/>
            <w:vAlign w:val="center"/>
          </w:tcPr>
          <w:p>
            <w:pPr>
              <w:widowControl/>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vAlign w:val="center"/>
          </w:tcPr>
          <w:p>
            <w:pPr>
              <w:widowControl/>
              <w:jc w:val="center"/>
              <w:rPr>
                <w:rFonts w:eastAsia="宋体"/>
                <w:bCs/>
                <w:color w:val="000000"/>
                <w:kern w:val="0"/>
                <w:sz w:val="21"/>
                <w:szCs w:val="21"/>
              </w:rPr>
            </w:pPr>
            <w:r>
              <w:rPr>
                <w:rFonts w:eastAsia="宋体"/>
                <w:bCs/>
                <w:color w:val="000000"/>
                <w:kern w:val="0"/>
                <w:sz w:val="21"/>
                <w:szCs w:val="21"/>
              </w:rPr>
              <w:t>绿色供应链管理企业级别</w:t>
            </w:r>
          </w:p>
        </w:tc>
        <w:tc>
          <w:tcPr>
            <w:tcW w:w="4344" w:type="dxa"/>
            <w:gridSpan w:val="3"/>
            <w:vAlign w:val="center"/>
          </w:tcPr>
          <w:p>
            <w:pPr>
              <w:widowControl/>
              <w:jc w:val="center"/>
              <w:rPr>
                <w:rFonts w:eastAsia="宋体"/>
                <w:bCs/>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国家层面  </w:t>
            </w:r>
            <w:r>
              <w:rPr>
                <w:rFonts w:eastAsia="宋体"/>
                <w:color w:val="000000"/>
                <w:kern w:val="0"/>
                <w:sz w:val="21"/>
                <w:szCs w:val="21"/>
              </w:rPr>
              <w:sym w:font="Wingdings 2" w:char="00A3"/>
            </w:r>
            <w:r>
              <w:rPr>
                <w:rFonts w:eastAsia="宋体"/>
                <w:color w:val="000000"/>
                <w:kern w:val="0"/>
                <w:sz w:val="21"/>
                <w:szCs w:val="21"/>
              </w:rPr>
              <w:t xml:space="preserve"> 省层面 </w:t>
            </w:r>
            <w:r>
              <w:rPr>
                <w:rFonts w:eastAsia="宋体"/>
                <w:color w:val="000000"/>
                <w:kern w:val="0"/>
                <w:sz w:val="21"/>
                <w:szCs w:val="21"/>
              </w:rPr>
              <w:sym w:font="Wingdings 2" w:char="00A3"/>
            </w:r>
            <w:r>
              <w:rPr>
                <w:rFonts w:eastAsia="宋体"/>
                <w:color w:val="000000"/>
                <w:kern w:val="0"/>
                <w:sz w:val="21"/>
                <w:szCs w:val="21"/>
              </w:rPr>
              <w:t xml:space="preserve"> 市层面</w:t>
            </w:r>
          </w:p>
        </w:tc>
        <w:tc>
          <w:tcPr>
            <w:tcW w:w="6997" w:type="dxa"/>
            <w:vAlign w:val="center"/>
          </w:tcPr>
          <w:p>
            <w:pPr>
              <w:widowControl/>
              <w:jc w:val="center"/>
              <w:rPr>
                <w:rFonts w:eastAsia="宋体"/>
                <w:color w:val="000000"/>
                <w:kern w:val="0"/>
                <w:sz w:val="21"/>
                <w:szCs w:val="21"/>
              </w:rPr>
            </w:pPr>
            <w:r>
              <w:rPr>
                <w:rFonts w:eastAsia="宋体"/>
                <w:color w:val="000000"/>
                <w:kern w:val="0"/>
                <w:sz w:val="21"/>
                <w:szCs w:val="21"/>
              </w:rPr>
              <w:t>（备注：直辖市、兵团按省层面填写，计划单列市按市层面填写）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vAlign w:val="center"/>
          </w:tcPr>
          <w:p>
            <w:pPr>
              <w:widowControl/>
              <w:rPr>
                <w:rFonts w:eastAsia="宋体"/>
                <w:bCs/>
                <w:color w:val="000000"/>
                <w:kern w:val="0"/>
                <w:sz w:val="21"/>
                <w:szCs w:val="21"/>
              </w:rPr>
            </w:pPr>
            <w:r>
              <w:rPr>
                <w:rFonts w:eastAsia="宋体"/>
                <w:bCs/>
                <w:color w:val="000000"/>
                <w:kern w:val="0"/>
                <w:sz w:val="21"/>
                <w:szCs w:val="21"/>
              </w:rPr>
              <w:t>国家</w:t>
            </w:r>
            <w:r>
              <w:rPr>
                <w:rFonts w:eastAsia="宋体"/>
                <w:color w:val="000000"/>
                <w:kern w:val="0"/>
                <w:sz w:val="21"/>
                <w:szCs w:val="21"/>
              </w:rPr>
              <w:t>层面</w:t>
            </w:r>
            <w:r>
              <w:rPr>
                <w:rFonts w:eastAsia="宋体"/>
                <w:bCs/>
                <w:color w:val="000000"/>
                <w:kern w:val="0"/>
                <w:sz w:val="21"/>
                <w:szCs w:val="21"/>
              </w:rPr>
              <w:t>绿色供应链管理企业所属批次</w:t>
            </w:r>
          </w:p>
        </w:tc>
        <w:tc>
          <w:tcPr>
            <w:tcW w:w="11341" w:type="dxa"/>
            <w:gridSpan w:val="4"/>
            <w:vAlign w:val="center"/>
          </w:tcPr>
          <w:p>
            <w:pPr>
              <w:widowControl/>
              <w:jc w:val="center"/>
              <w:rPr>
                <w:rFonts w:eastAsia="宋体"/>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2017年，第一批  </w:t>
            </w:r>
            <w:r>
              <w:rPr>
                <w:rFonts w:eastAsia="宋体"/>
                <w:color w:val="000000"/>
                <w:kern w:val="0"/>
                <w:sz w:val="21"/>
                <w:szCs w:val="21"/>
              </w:rPr>
              <w:sym w:font="Wingdings 2" w:char="00A3"/>
            </w:r>
            <w:r>
              <w:rPr>
                <w:rFonts w:eastAsia="宋体"/>
                <w:color w:val="000000"/>
                <w:kern w:val="0"/>
                <w:sz w:val="21"/>
                <w:szCs w:val="21"/>
              </w:rPr>
              <w:t xml:space="preserve"> 2017年，第二批  </w:t>
            </w:r>
            <w:r>
              <w:rPr>
                <w:rFonts w:eastAsia="宋体"/>
                <w:color w:val="000000"/>
                <w:kern w:val="0"/>
                <w:sz w:val="21"/>
                <w:szCs w:val="21"/>
              </w:rPr>
              <w:sym w:font="Wingdings 2" w:char="00A3"/>
            </w:r>
            <w:r>
              <w:rPr>
                <w:rFonts w:eastAsia="宋体"/>
                <w:color w:val="000000"/>
                <w:kern w:val="0"/>
                <w:sz w:val="21"/>
                <w:szCs w:val="21"/>
              </w:rPr>
              <w:t xml:space="preserve"> 2018年，第三批  </w:t>
            </w:r>
            <w:r>
              <w:rPr>
                <w:rFonts w:eastAsia="宋体"/>
                <w:color w:val="000000"/>
                <w:kern w:val="0"/>
                <w:sz w:val="21"/>
                <w:szCs w:val="21"/>
              </w:rPr>
              <w:sym w:font="Wingdings 2" w:char="00A3"/>
            </w:r>
            <w:r>
              <w:rPr>
                <w:rFonts w:eastAsia="宋体"/>
                <w:color w:val="000000"/>
                <w:kern w:val="0"/>
                <w:sz w:val="21"/>
                <w:szCs w:val="21"/>
              </w:rPr>
              <w:t xml:space="preserve"> 2019年，第四批  </w:t>
            </w:r>
            <w:r>
              <w:rPr>
                <w:rFonts w:eastAsia="宋体"/>
                <w:color w:val="000000"/>
                <w:kern w:val="0"/>
                <w:sz w:val="21"/>
                <w:szCs w:val="21"/>
              </w:rPr>
              <w:sym w:font="Wingdings 2" w:char="00A3"/>
            </w:r>
            <w:r>
              <w:rPr>
                <w:rFonts w:eastAsia="宋体"/>
                <w:color w:val="000000"/>
                <w:kern w:val="0"/>
                <w:sz w:val="21"/>
                <w:szCs w:val="21"/>
              </w:rPr>
              <w:t xml:space="preserve"> 2020年，第五批  </w:t>
            </w:r>
          </w:p>
          <w:p>
            <w:pPr>
              <w:widowControl/>
              <w:ind w:firstLine="824" w:firstLineChars="400"/>
              <w:rPr>
                <w:rFonts w:eastAsia="宋体"/>
                <w:bCs/>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2021年，第六批  </w:t>
            </w:r>
            <w:r>
              <w:rPr>
                <w:rFonts w:eastAsia="宋体"/>
                <w:color w:val="000000"/>
                <w:kern w:val="0"/>
                <w:sz w:val="21"/>
                <w:szCs w:val="21"/>
              </w:rPr>
              <w:sym w:font="Wingdings 2" w:char="00A3"/>
            </w:r>
            <w:r>
              <w:rPr>
                <w:rFonts w:eastAsia="宋体"/>
                <w:color w:val="000000"/>
                <w:kern w:val="0"/>
                <w:sz w:val="21"/>
                <w:szCs w:val="21"/>
              </w:rPr>
              <w:t xml:space="preserve"> 2022年，第七批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vAlign w:val="center"/>
          </w:tcPr>
          <w:p>
            <w:pPr>
              <w:widowControl/>
              <w:rPr>
                <w:rFonts w:eastAsia="宋体"/>
                <w:bCs/>
                <w:color w:val="000000"/>
                <w:kern w:val="0"/>
                <w:sz w:val="21"/>
                <w:szCs w:val="21"/>
              </w:rPr>
            </w:pPr>
            <w:r>
              <w:rPr>
                <w:rFonts w:eastAsia="宋体"/>
                <w:bCs/>
                <w:color w:val="000000"/>
                <w:kern w:val="0"/>
                <w:sz w:val="21"/>
                <w:szCs w:val="21"/>
              </w:rPr>
              <w:t>省</w:t>
            </w:r>
            <w:r>
              <w:rPr>
                <w:rFonts w:eastAsia="宋体"/>
                <w:color w:val="000000"/>
                <w:kern w:val="0"/>
                <w:sz w:val="21"/>
                <w:szCs w:val="21"/>
              </w:rPr>
              <w:t>层面</w:t>
            </w:r>
            <w:r>
              <w:rPr>
                <w:rFonts w:eastAsia="宋体"/>
                <w:bCs/>
                <w:color w:val="000000"/>
                <w:kern w:val="0"/>
                <w:sz w:val="21"/>
                <w:szCs w:val="21"/>
              </w:rPr>
              <w:t>绿色供应链管理企业获批时间</w:t>
            </w:r>
          </w:p>
        </w:tc>
        <w:tc>
          <w:tcPr>
            <w:tcW w:w="11341" w:type="dxa"/>
            <w:gridSpan w:val="4"/>
            <w:vAlign w:val="center"/>
          </w:tcPr>
          <w:p>
            <w:pPr>
              <w:widowControl/>
              <w:ind w:firstLine="824" w:firstLineChars="400"/>
              <w:rPr>
                <w:rFonts w:eastAsia="宋体"/>
                <w:bCs/>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  </w:t>
            </w:r>
            <w:r>
              <w:rPr>
                <w:rFonts w:eastAsia="宋体"/>
                <w:color w:val="000000"/>
                <w:kern w:val="0"/>
                <w:sz w:val="21"/>
                <w:szCs w:val="21"/>
              </w:rPr>
              <w:sym w:font="Wingdings 2" w:char="00A3"/>
            </w:r>
            <w:r>
              <w:rPr>
                <w:rFonts w:eastAsia="宋体"/>
                <w:color w:val="000000"/>
                <w:kern w:val="0"/>
                <w:sz w:val="21"/>
                <w:szCs w:val="21"/>
              </w:rPr>
              <w:t xml:space="preserve"> 2018年  </w:t>
            </w:r>
            <w:r>
              <w:rPr>
                <w:rFonts w:eastAsia="宋体"/>
                <w:color w:val="000000"/>
                <w:kern w:val="0"/>
                <w:sz w:val="21"/>
                <w:szCs w:val="21"/>
              </w:rPr>
              <w:sym w:font="Wingdings 2" w:char="00A3"/>
            </w:r>
            <w:r>
              <w:rPr>
                <w:rFonts w:eastAsia="宋体"/>
                <w:color w:val="000000"/>
                <w:kern w:val="0"/>
                <w:sz w:val="21"/>
                <w:szCs w:val="21"/>
              </w:rPr>
              <w:t xml:space="preserve"> 2019年  </w:t>
            </w:r>
            <w:r>
              <w:rPr>
                <w:rFonts w:eastAsia="宋体"/>
                <w:color w:val="000000"/>
                <w:kern w:val="0"/>
                <w:sz w:val="21"/>
                <w:szCs w:val="21"/>
              </w:rPr>
              <w:sym w:font="Wingdings 2" w:char="00A3"/>
            </w:r>
            <w:r>
              <w:rPr>
                <w:rFonts w:eastAsia="宋体"/>
                <w:color w:val="000000"/>
                <w:kern w:val="0"/>
                <w:sz w:val="21"/>
                <w:szCs w:val="21"/>
              </w:rPr>
              <w:t xml:space="preserve"> 2020年  </w:t>
            </w:r>
            <w:r>
              <w:rPr>
                <w:rFonts w:eastAsia="宋体"/>
                <w:color w:val="000000"/>
                <w:kern w:val="0"/>
                <w:sz w:val="21"/>
                <w:szCs w:val="21"/>
              </w:rPr>
              <w:sym w:font="Wingdings 2" w:char="00A3"/>
            </w:r>
            <w:r>
              <w:rPr>
                <w:rFonts w:eastAsia="宋体"/>
                <w:color w:val="000000"/>
                <w:kern w:val="0"/>
                <w:sz w:val="21"/>
                <w:szCs w:val="21"/>
              </w:rPr>
              <w:t xml:space="preserve"> 2021年  </w:t>
            </w:r>
            <w:r>
              <w:rPr>
                <w:rFonts w:eastAsia="宋体"/>
                <w:color w:val="000000"/>
                <w:kern w:val="0"/>
                <w:sz w:val="21"/>
                <w:szCs w:val="21"/>
              </w:rPr>
              <w:sym w:font="Wingdings 2" w:char="00A3"/>
            </w:r>
            <w:r>
              <w:rPr>
                <w:rFonts w:eastAsia="宋体"/>
                <w:color w:val="000000"/>
                <w:kern w:val="0"/>
                <w:sz w:val="21"/>
                <w:szCs w:val="21"/>
              </w:rPr>
              <w:t xml:space="preserve"> 2022年  </w:t>
            </w:r>
            <w:r>
              <w:rPr>
                <w:rFonts w:eastAsia="宋体"/>
                <w:color w:val="000000"/>
                <w:kern w:val="0"/>
                <w:sz w:val="21"/>
                <w:szCs w:val="21"/>
              </w:rPr>
              <w:sym w:font="Wingdings 2" w:char="00A3"/>
            </w:r>
            <w:r>
              <w:rPr>
                <w:rFonts w:eastAsia="宋体"/>
                <w:color w:val="000000"/>
                <w:kern w:val="0"/>
                <w:sz w:val="21"/>
                <w:szCs w:val="21"/>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vAlign w:val="center"/>
          </w:tcPr>
          <w:p>
            <w:pPr>
              <w:widowControl/>
              <w:rPr>
                <w:rFonts w:eastAsia="宋体"/>
                <w:bCs/>
                <w:color w:val="000000"/>
                <w:kern w:val="0"/>
                <w:sz w:val="21"/>
                <w:szCs w:val="21"/>
              </w:rPr>
            </w:pPr>
            <w:r>
              <w:rPr>
                <w:rFonts w:eastAsia="宋体"/>
                <w:bCs/>
                <w:color w:val="000000"/>
                <w:kern w:val="0"/>
                <w:sz w:val="21"/>
                <w:szCs w:val="21"/>
              </w:rPr>
              <w:t>市</w:t>
            </w:r>
            <w:r>
              <w:rPr>
                <w:rFonts w:eastAsia="宋体"/>
                <w:color w:val="000000"/>
                <w:kern w:val="0"/>
                <w:sz w:val="21"/>
                <w:szCs w:val="21"/>
              </w:rPr>
              <w:t>层面</w:t>
            </w:r>
            <w:r>
              <w:rPr>
                <w:rFonts w:eastAsia="宋体"/>
                <w:bCs/>
                <w:color w:val="000000"/>
                <w:kern w:val="0"/>
                <w:sz w:val="21"/>
                <w:szCs w:val="21"/>
              </w:rPr>
              <w:t>绿色供应链管理企业获批时间</w:t>
            </w:r>
          </w:p>
        </w:tc>
        <w:tc>
          <w:tcPr>
            <w:tcW w:w="11341" w:type="dxa"/>
            <w:gridSpan w:val="4"/>
            <w:vAlign w:val="center"/>
          </w:tcPr>
          <w:p>
            <w:pPr>
              <w:widowControl/>
              <w:ind w:firstLine="824" w:firstLineChars="400"/>
              <w:rPr>
                <w:rFonts w:eastAsia="宋体"/>
                <w:bCs/>
                <w:color w:val="000000"/>
                <w:kern w:val="0"/>
                <w:sz w:val="21"/>
                <w:szCs w:val="21"/>
              </w:rPr>
            </w:pPr>
            <w:r>
              <w:rPr>
                <w:rFonts w:eastAsia="宋体"/>
                <w:color w:val="000000"/>
                <w:kern w:val="0"/>
                <w:sz w:val="21"/>
                <w:szCs w:val="21"/>
              </w:rPr>
              <w:sym w:font="Wingdings 2" w:char="00A3"/>
            </w:r>
            <w:r>
              <w:rPr>
                <w:rFonts w:eastAsia="宋体"/>
                <w:color w:val="000000"/>
                <w:kern w:val="0"/>
                <w:sz w:val="21"/>
                <w:szCs w:val="21"/>
              </w:rPr>
              <w:t xml:space="preserve"> 2017年  </w:t>
            </w:r>
            <w:r>
              <w:rPr>
                <w:rFonts w:eastAsia="宋体"/>
                <w:color w:val="000000"/>
                <w:kern w:val="0"/>
                <w:sz w:val="21"/>
                <w:szCs w:val="21"/>
              </w:rPr>
              <w:sym w:font="Wingdings 2" w:char="00A3"/>
            </w:r>
            <w:r>
              <w:rPr>
                <w:rFonts w:eastAsia="宋体"/>
                <w:color w:val="000000"/>
                <w:kern w:val="0"/>
                <w:sz w:val="21"/>
                <w:szCs w:val="21"/>
              </w:rPr>
              <w:t xml:space="preserve"> 2018年  </w:t>
            </w:r>
            <w:r>
              <w:rPr>
                <w:rFonts w:eastAsia="宋体"/>
                <w:color w:val="000000"/>
                <w:kern w:val="0"/>
                <w:sz w:val="21"/>
                <w:szCs w:val="21"/>
              </w:rPr>
              <w:sym w:font="Wingdings 2" w:char="00A3"/>
            </w:r>
            <w:r>
              <w:rPr>
                <w:rFonts w:eastAsia="宋体"/>
                <w:color w:val="000000"/>
                <w:kern w:val="0"/>
                <w:sz w:val="21"/>
                <w:szCs w:val="21"/>
              </w:rPr>
              <w:t xml:space="preserve"> 2019年  </w:t>
            </w:r>
            <w:r>
              <w:rPr>
                <w:rFonts w:eastAsia="宋体"/>
                <w:color w:val="000000"/>
                <w:kern w:val="0"/>
                <w:sz w:val="21"/>
                <w:szCs w:val="21"/>
              </w:rPr>
              <w:sym w:font="Wingdings 2" w:char="00A3"/>
            </w:r>
            <w:r>
              <w:rPr>
                <w:rFonts w:eastAsia="宋体"/>
                <w:color w:val="000000"/>
                <w:kern w:val="0"/>
                <w:sz w:val="21"/>
                <w:szCs w:val="21"/>
              </w:rPr>
              <w:t xml:space="preserve"> 2020年  </w:t>
            </w:r>
            <w:r>
              <w:rPr>
                <w:rFonts w:eastAsia="宋体"/>
                <w:color w:val="000000"/>
                <w:kern w:val="0"/>
                <w:sz w:val="21"/>
                <w:szCs w:val="21"/>
              </w:rPr>
              <w:sym w:font="Wingdings 2" w:char="00A3"/>
            </w:r>
            <w:r>
              <w:rPr>
                <w:rFonts w:eastAsia="宋体"/>
                <w:color w:val="000000"/>
                <w:kern w:val="0"/>
                <w:sz w:val="21"/>
                <w:szCs w:val="21"/>
              </w:rPr>
              <w:t xml:space="preserve"> 2021年  </w:t>
            </w:r>
            <w:r>
              <w:rPr>
                <w:rFonts w:eastAsia="宋体"/>
                <w:color w:val="000000"/>
                <w:kern w:val="0"/>
                <w:sz w:val="21"/>
                <w:szCs w:val="21"/>
              </w:rPr>
              <w:sym w:font="Wingdings 2" w:char="00A3"/>
            </w:r>
            <w:r>
              <w:rPr>
                <w:rFonts w:eastAsia="宋体"/>
                <w:color w:val="000000"/>
                <w:kern w:val="0"/>
                <w:sz w:val="21"/>
                <w:szCs w:val="21"/>
              </w:rPr>
              <w:t xml:space="preserve"> 2022年  </w:t>
            </w:r>
            <w:r>
              <w:rPr>
                <w:rFonts w:eastAsia="宋体"/>
                <w:color w:val="000000"/>
                <w:kern w:val="0"/>
                <w:sz w:val="21"/>
                <w:szCs w:val="21"/>
              </w:rPr>
              <w:sym w:font="Wingdings 2" w:char="00A3"/>
            </w:r>
            <w:r>
              <w:rPr>
                <w:rFonts w:eastAsia="宋体"/>
                <w:color w:val="000000"/>
                <w:kern w:val="0"/>
                <w:sz w:val="21"/>
                <w:szCs w:val="21"/>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vAlign w:val="center"/>
          </w:tcPr>
          <w:p>
            <w:pPr>
              <w:widowControl/>
              <w:jc w:val="center"/>
              <w:rPr>
                <w:rFonts w:eastAsia="宋体"/>
                <w:bCs/>
                <w:color w:val="000000"/>
                <w:kern w:val="0"/>
                <w:sz w:val="21"/>
                <w:szCs w:val="21"/>
              </w:rPr>
            </w:pPr>
            <w:r>
              <w:rPr>
                <w:rFonts w:eastAsia="宋体"/>
                <w:bCs/>
                <w:color w:val="000000"/>
                <w:kern w:val="0"/>
                <w:sz w:val="21"/>
                <w:szCs w:val="21"/>
              </w:rPr>
              <w:t>填报信息联系人</w:t>
            </w:r>
          </w:p>
        </w:tc>
        <w:tc>
          <w:tcPr>
            <w:tcW w:w="2268" w:type="dxa"/>
            <w:vAlign w:val="center"/>
          </w:tcPr>
          <w:p>
            <w:pPr>
              <w:widowControl/>
              <w:jc w:val="center"/>
              <w:rPr>
                <w:rFonts w:eastAsia="宋体"/>
                <w:bCs/>
                <w:color w:val="000000"/>
                <w:kern w:val="0"/>
                <w:sz w:val="21"/>
                <w:szCs w:val="21"/>
              </w:rPr>
            </w:pPr>
          </w:p>
        </w:tc>
        <w:tc>
          <w:tcPr>
            <w:tcW w:w="1843" w:type="dxa"/>
            <w:vAlign w:val="center"/>
          </w:tcPr>
          <w:p>
            <w:pPr>
              <w:widowControl/>
              <w:jc w:val="center"/>
              <w:rPr>
                <w:rFonts w:eastAsia="宋体"/>
                <w:bCs/>
                <w:color w:val="000000"/>
                <w:kern w:val="0"/>
                <w:sz w:val="21"/>
                <w:szCs w:val="21"/>
              </w:rPr>
            </w:pPr>
            <w:r>
              <w:rPr>
                <w:rFonts w:eastAsia="宋体"/>
                <w:bCs/>
                <w:color w:val="000000"/>
                <w:kern w:val="0"/>
                <w:sz w:val="21"/>
                <w:szCs w:val="21"/>
              </w:rPr>
              <w:t>联系人电话</w:t>
            </w:r>
          </w:p>
        </w:tc>
        <w:tc>
          <w:tcPr>
            <w:tcW w:w="7230" w:type="dxa"/>
            <w:gridSpan w:val="2"/>
            <w:vAlign w:val="center"/>
          </w:tcPr>
          <w:p>
            <w:pPr>
              <w:widowControl/>
              <w:jc w:val="center"/>
              <w:rPr>
                <w:rFonts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18" w:type="dxa"/>
            <w:vAlign w:val="center"/>
          </w:tcPr>
          <w:p>
            <w:pPr>
              <w:widowControl/>
              <w:jc w:val="center"/>
              <w:rPr>
                <w:rFonts w:eastAsia="宋体"/>
                <w:bCs/>
                <w:color w:val="000000"/>
                <w:kern w:val="0"/>
                <w:sz w:val="21"/>
                <w:szCs w:val="21"/>
              </w:rPr>
            </w:pPr>
            <w:r>
              <w:rPr>
                <w:rFonts w:eastAsia="宋体"/>
                <w:bCs/>
                <w:color w:val="000000"/>
                <w:kern w:val="0"/>
                <w:sz w:val="21"/>
                <w:szCs w:val="21"/>
              </w:rPr>
              <w:t>电子邮箱地址</w:t>
            </w:r>
          </w:p>
        </w:tc>
        <w:tc>
          <w:tcPr>
            <w:tcW w:w="2268" w:type="dxa"/>
            <w:vAlign w:val="center"/>
          </w:tcPr>
          <w:p>
            <w:pPr>
              <w:widowControl/>
              <w:jc w:val="center"/>
              <w:rPr>
                <w:rFonts w:eastAsia="宋体"/>
                <w:bCs/>
                <w:color w:val="000000"/>
                <w:kern w:val="0"/>
                <w:sz w:val="21"/>
                <w:szCs w:val="21"/>
              </w:rPr>
            </w:pPr>
          </w:p>
        </w:tc>
        <w:tc>
          <w:tcPr>
            <w:tcW w:w="1843" w:type="dxa"/>
            <w:vAlign w:val="center"/>
          </w:tcPr>
          <w:p>
            <w:pPr>
              <w:widowControl/>
              <w:jc w:val="center"/>
              <w:rPr>
                <w:rFonts w:eastAsia="宋体"/>
                <w:bCs/>
                <w:color w:val="000000"/>
                <w:kern w:val="0"/>
                <w:sz w:val="21"/>
                <w:szCs w:val="21"/>
              </w:rPr>
            </w:pPr>
            <w:r>
              <w:rPr>
                <w:rFonts w:eastAsia="宋体"/>
                <w:bCs/>
                <w:color w:val="000000"/>
                <w:kern w:val="0"/>
                <w:sz w:val="21"/>
                <w:szCs w:val="21"/>
              </w:rPr>
              <w:t>联系人手机号</w:t>
            </w:r>
          </w:p>
        </w:tc>
        <w:tc>
          <w:tcPr>
            <w:tcW w:w="7230" w:type="dxa"/>
            <w:gridSpan w:val="2"/>
            <w:vAlign w:val="center"/>
          </w:tcPr>
          <w:p>
            <w:pPr>
              <w:widowControl/>
              <w:jc w:val="center"/>
              <w:rPr>
                <w:rFonts w:eastAsia="宋体"/>
                <w:color w:val="000000"/>
                <w:kern w:val="0"/>
                <w:sz w:val="21"/>
                <w:szCs w:val="21"/>
              </w:rPr>
            </w:pPr>
          </w:p>
        </w:tc>
      </w:tr>
    </w:tbl>
    <w:p/>
    <w:tbl>
      <w:tblPr>
        <w:tblStyle w:val="11"/>
        <w:tblW w:w="13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1"/>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3859" w:type="dxa"/>
            <w:gridSpan w:val="2"/>
            <w:vAlign w:val="center"/>
          </w:tcPr>
          <w:p>
            <w:pPr>
              <w:widowControl/>
              <w:jc w:val="left"/>
              <w:rPr>
                <w:rFonts w:eastAsia="宋体"/>
                <w:b/>
                <w:color w:val="000000"/>
                <w:kern w:val="0"/>
                <w:sz w:val="21"/>
                <w:szCs w:val="21"/>
              </w:rPr>
            </w:pPr>
            <w:r>
              <w:rPr>
                <w:rFonts w:eastAsia="宋体"/>
                <w:b/>
                <w:color w:val="000000"/>
                <w:kern w:val="0"/>
                <w:sz w:val="21"/>
                <w:szCs w:val="21"/>
              </w:rPr>
              <w:t>二、合规性信息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181" w:type="dxa"/>
            <w:vAlign w:val="center"/>
          </w:tcPr>
          <w:p>
            <w:pPr>
              <w:widowControl/>
              <w:jc w:val="left"/>
              <w:rPr>
                <w:rFonts w:eastAsia="宋体"/>
                <w:bCs/>
                <w:color w:val="000000"/>
                <w:kern w:val="0"/>
                <w:sz w:val="21"/>
                <w:szCs w:val="21"/>
              </w:rPr>
            </w:pPr>
            <w:r>
              <w:rPr>
                <w:rFonts w:eastAsia="宋体"/>
                <w:bCs/>
                <w:color w:val="000000"/>
                <w:kern w:val="0"/>
                <w:sz w:val="21"/>
                <w:szCs w:val="21"/>
              </w:rPr>
              <w:t>1.企业是否已停产或经营异常</w:t>
            </w:r>
          </w:p>
        </w:tc>
        <w:tc>
          <w:tcPr>
            <w:tcW w:w="3678" w:type="dxa"/>
            <w:vAlign w:val="center"/>
          </w:tcPr>
          <w:p>
            <w:pPr>
              <w:widowControl/>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181" w:type="dxa"/>
            <w:vAlign w:val="center"/>
          </w:tcPr>
          <w:p>
            <w:pPr>
              <w:widowControl/>
              <w:jc w:val="left"/>
              <w:rPr>
                <w:rFonts w:eastAsia="宋体"/>
                <w:bCs/>
                <w:color w:val="000000"/>
                <w:kern w:val="0"/>
                <w:sz w:val="21"/>
                <w:szCs w:val="21"/>
              </w:rPr>
            </w:pPr>
            <w:r>
              <w:rPr>
                <w:rFonts w:eastAsia="宋体"/>
                <w:bCs/>
                <w:color w:val="000000"/>
                <w:kern w:val="0"/>
                <w:sz w:val="21"/>
                <w:szCs w:val="21"/>
              </w:rPr>
              <w:t>2.近三年是否发生安全（含网络安全、数据安全）、质量、环境污染等事故以及偷漏税等违法违规行为</w:t>
            </w:r>
          </w:p>
        </w:tc>
        <w:tc>
          <w:tcPr>
            <w:tcW w:w="3678" w:type="dxa"/>
            <w:vAlign w:val="center"/>
          </w:tcPr>
          <w:p>
            <w:pPr>
              <w:widowControl/>
              <w:jc w:val="center"/>
              <w:rPr>
                <w:rFonts w:eastAsia="宋体"/>
                <w:b/>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181" w:type="dxa"/>
            <w:vAlign w:val="center"/>
          </w:tcPr>
          <w:p>
            <w:pPr>
              <w:widowControl/>
              <w:jc w:val="left"/>
              <w:rPr>
                <w:rFonts w:eastAsia="宋体"/>
                <w:bCs/>
                <w:color w:val="000000"/>
                <w:kern w:val="0"/>
                <w:sz w:val="21"/>
                <w:szCs w:val="21"/>
              </w:rPr>
            </w:pPr>
            <w:r>
              <w:rPr>
                <w:rFonts w:eastAsia="宋体"/>
                <w:bCs/>
                <w:color w:val="000000"/>
                <w:kern w:val="0"/>
                <w:sz w:val="21"/>
                <w:szCs w:val="21"/>
              </w:rPr>
              <w:t>3.近三年是否在国务院及有关部委相关督查工作中被发现存在严重问题</w:t>
            </w:r>
          </w:p>
        </w:tc>
        <w:tc>
          <w:tcPr>
            <w:tcW w:w="3678" w:type="dxa"/>
            <w:vAlign w:val="center"/>
          </w:tcPr>
          <w:p>
            <w:pPr>
              <w:widowControl/>
              <w:jc w:val="center"/>
              <w:rPr>
                <w:rFonts w:eastAsia="宋体"/>
                <w:b/>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181" w:type="dxa"/>
            <w:vAlign w:val="center"/>
          </w:tcPr>
          <w:p>
            <w:pPr>
              <w:widowControl/>
              <w:jc w:val="left"/>
              <w:rPr>
                <w:rFonts w:eastAsia="宋体"/>
                <w:bCs/>
                <w:color w:val="000000"/>
                <w:kern w:val="0"/>
                <w:sz w:val="21"/>
                <w:szCs w:val="21"/>
              </w:rPr>
            </w:pPr>
            <w:r>
              <w:rPr>
                <w:rFonts w:eastAsia="宋体"/>
                <w:bCs/>
                <w:color w:val="000000"/>
                <w:kern w:val="0"/>
                <w:sz w:val="21"/>
                <w:szCs w:val="21"/>
              </w:rPr>
              <w:t>4.近三年是否被列入工业节能监察整改名单，且未按要求完成整改的</w:t>
            </w:r>
          </w:p>
        </w:tc>
        <w:tc>
          <w:tcPr>
            <w:tcW w:w="3678" w:type="dxa"/>
            <w:vAlign w:val="center"/>
          </w:tcPr>
          <w:p>
            <w:pPr>
              <w:widowControl/>
              <w:jc w:val="center"/>
              <w:rPr>
                <w:rFonts w:eastAsia="宋体"/>
                <w:b/>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181" w:type="dxa"/>
            <w:vAlign w:val="center"/>
          </w:tcPr>
          <w:p>
            <w:pPr>
              <w:widowControl/>
              <w:jc w:val="left"/>
              <w:rPr>
                <w:rFonts w:eastAsia="宋体"/>
                <w:bCs/>
                <w:color w:val="000000"/>
                <w:kern w:val="0"/>
                <w:sz w:val="21"/>
                <w:szCs w:val="21"/>
              </w:rPr>
            </w:pPr>
            <w:r>
              <w:rPr>
                <w:rFonts w:eastAsia="宋体"/>
                <w:bCs/>
                <w:color w:val="000000"/>
                <w:kern w:val="0"/>
                <w:sz w:val="21"/>
                <w:szCs w:val="21"/>
              </w:rPr>
              <w:t>5.近三年是否被列为失信被执行人</w:t>
            </w:r>
          </w:p>
        </w:tc>
        <w:tc>
          <w:tcPr>
            <w:tcW w:w="3678" w:type="dxa"/>
            <w:vAlign w:val="center"/>
          </w:tcPr>
          <w:p>
            <w:pPr>
              <w:widowControl/>
              <w:jc w:val="center"/>
              <w:rPr>
                <w:rFonts w:eastAsia="宋体"/>
                <w:b/>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181" w:type="dxa"/>
            <w:vAlign w:val="center"/>
          </w:tcPr>
          <w:p>
            <w:pPr>
              <w:widowControl/>
              <w:jc w:val="left"/>
              <w:rPr>
                <w:rFonts w:eastAsia="宋体"/>
                <w:bCs/>
                <w:color w:val="000000"/>
                <w:kern w:val="0"/>
                <w:sz w:val="21"/>
                <w:szCs w:val="21"/>
              </w:rPr>
            </w:pPr>
            <w:r>
              <w:rPr>
                <w:rFonts w:eastAsia="宋体"/>
                <w:bCs/>
                <w:color w:val="000000"/>
                <w:kern w:val="0"/>
                <w:sz w:val="21"/>
                <w:szCs w:val="21"/>
              </w:rPr>
              <w:t>6.近三年是否因投资、并购或其他原因造成实际管理方与列入绿色制造名单时相比发生重大变更（发生重大变更的应重新申报）</w:t>
            </w:r>
          </w:p>
        </w:tc>
        <w:tc>
          <w:tcPr>
            <w:tcW w:w="3678" w:type="dxa"/>
            <w:vAlign w:val="center"/>
          </w:tcPr>
          <w:p>
            <w:pPr>
              <w:widowControl/>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0181" w:type="dxa"/>
            <w:vAlign w:val="center"/>
          </w:tcPr>
          <w:p>
            <w:pPr>
              <w:widowControl/>
              <w:jc w:val="left"/>
              <w:rPr>
                <w:rFonts w:eastAsia="宋体"/>
                <w:bCs/>
                <w:color w:val="000000"/>
                <w:kern w:val="0"/>
                <w:sz w:val="21"/>
                <w:szCs w:val="21"/>
              </w:rPr>
            </w:pPr>
            <w:r>
              <w:rPr>
                <w:rFonts w:eastAsia="宋体"/>
                <w:bCs/>
                <w:color w:val="000000"/>
                <w:kern w:val="0"/>
                <w:sz w:val="21"/>
                <w:szCs w:val="21"/>
              </w:rPr>
              <w:t>7.列入以来是否发生企业名称变更（变更的应提供不存在6中情况的证明）</w:t>
            </w:r>
          </w:p>
        </w:tc>
        <w:tc>
          <w:tcPr>
            <w:tcW w:w="3678" w:type="dxa"/>
            <w:vAlign w:val="center"/>
          </w:tcPr>
          <w:p>
            <w:pPr>
              <w:widowControl/>
              <w:jc w:val="center"/>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 xml:space="preserve">是   </w:t>
            </w:r>
            <w:r>
              <w:rPr>
                <w:rFonts w:eastAsia="宋体"/>
                <w:bCs/>
                <w:color w:val="000000"/>
                <w:kern w:val="0"/>
                <w:sz w:val="21"/>
                <w:szCs w:val="21"/>
              </w:rPr>
              <w:sym w:font="Wingdings 2" w:char="00A3"/>
            </w:r>
            <w:r>
              <w:rPr>
                <w:rFonts w:eastAsia="宋体"/>
                <w:bCs/>
                <w:color w:val="000000"/>
                <w:kern w:val="0"/>
                <w:sz w:val="21"/>
                <w:szCs w:val="21"/>
              </w:rPr>
              <w:t>否</w:t>
            </w:r>
          </w:p>
        </w:tc>
      </w:tr>
    </w:tbl>
    <w:p/>
    <w:tbl>
      <w:tblPr>
        <w:tblStyle w:val="11"/>
        <w:tblW w:w="13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272"/>
        <w:gridCol w:w="2294"/>
        <w:gridCol w:w="2162"/>
        <w:gridCol w:w="1455"/>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59" w:type="dxa"/>
            <w:gridSpan w:val="6"/>
            <w:vAlign w:val="center"/>
          </w:tcPr>
          <w:p>
            <w:pPr>
              <w:widowControl/>
              <w:spacing w:line="360" w:lineRule="exact"/>
              <w:jc w:val="left"/>
              <w:rPr>
                <w:rFonts w:eastAsia="宋体"/>
                <w:bCs/>
                <w:color w:val="000000"/>
                <w:kern w:val="0"/>
                <w:sz w:val="21"/>
                <w:szCs w:val="21"/>
              </w:rPr>
            </w:pPr>
            <w:r>
              <w:rPr>
                <w:rFonts w:eastAsia="宋体"/>
                <w:color w:val="000000"/>
                <w:kern w:val="0"/>
                <w:sz w:val="21"/>
                <w:szCs w:val="21"/>
              </w:rPr>
              <w:t>三、持续改进情况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8"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指标名称</w:t>
            </w:r>
          </w:p>
        </w:tc>
        <w:tc>
          <w:tcPr>
            <w:tcW w:w="2272"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列入名单时指标值</w:t>
            </w:r>
          </w:p>
        </w:tc>
        <w:tc>
          <w:tcPr>
            <w:tcW w:w="2294"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2021年指标值</w:t>
            </w:r>
          </w:p>
        </w:tc>
        <w:tc>
          <w:tcPr>
            <w:tcW w:w="2162"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2022年指标值</w:t>
            </w:r>
          </w:p>
        </w:tc>
        <w:tc>
          <w:tcPr>
            <w:tcW w:w="1455"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特殊情况说明</w:t>
            </w:r>
          </w:p>
        </w:tc>
        <w:tc>
          <w:tcPr>
            <w:tcW w:w="4208" w:type="dxa"/>
            <w:vAlign w:val="center"/>
          </w:tcPr>
          <w:p>
            <w:pPr>
              <w:widowControl/>
              <w:spacing w:line="360" w:lineRule="exact"/>
              <w:jc w:val="center"/>
              <w:rPr>
                <w:rFonts w:eastAsia="宋体"/>
                <w:color w:val="000000"/>
                <w:kern w:val="0"/>
                <w:sz w:val="21"/>
                <w:szCs w:val="21"/>
              </w:rPr>
            </w:pPr>
            <w:r>
              <w:rPr>
                <w:rFonts w:eastAsia="宋体"/>
                <w:color w:val="000000"/>
                <w:kern w:val="0"/>
                <w:sz w:val="21"/>
                <w:szCs w:val="21"/>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68" w:type="dxa"/>
            <w:vMerge w:val="restart"/>
            <w:vAlign w:val="center"/>
          </w:tcPr>
          <w:p>
            <w:pPr>
              <w:widowControl/>
              <w:spacing w:line="360" w:lineRule="exact"/>
              <w:jc w:val="left"/>
              <w:rPr>
                <w:rFonts w:eastAsia="宋体"/>
                <w:color w:val="000000"/>
                <w:kern w:val="0"/>
                <w:sz w:val="21"/>
                <w:szCs w:val="21"/>
              </w:rPr>
            </w:pPr>
            <w:r>
              <w:rPr>
                <w:rFonts w:eastAsia="宋体"/>
                <w:color w:val="000000"/>
                <w:kern w:val="0"/>
                <w:sz w:val="21"/>
                <w:szCs w:val="21"/>
              </w:rPr>
              <w:t>物料清单识别情况</w:t>
            </w: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40" w:lineRule="exact"/>
              <w:jc w:val="left"/>
              <w:rPr>
                <w:rFonts w:eastAsia="宋体"/>
                <w:bCs/>
                <w:color w:val="000000"/>
                <w:kern w:val="0"/>
                <w:sz w:val="21"/>
                <w:szCs w:val="21"/>
              </w:rPr>
            </w:pPr>
            <w:r>
              <w:rPr>
                <w:rFonts w:eastAsia="宋体"/>
                <w:bCs/>
                <w:color w:val="000000"/>
                <w:kern w:val="0"/>
                <w:sz w:val="21"/>
                <w:szCs w:val="21"/>
              </w:rPr>
              <w:t>是否按GB/T 39259《绿色制造 制造企业绿色供应链管理 物料清单要求》进行了物料绿色属性的识别，能够提供识别结果。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40" w:lineRule="exact"/>
              <w:jc w:val="left"/>
              <w:rPr>
                <w:rFonts w:eastAsia="宋体"/>
                <w:bCs/>
                <w:color w:val="000000"/>
                <w:kern w:val="0"/>
                <w:sz w:val="21"/>
                <w:szCs w:val="21"/>
              </w:rPr>
            </w:pPr>
            <w:r>
              <w:rPr>
                <w:rFonts w:eastAsia="宋体"/>
                <w:bCs/>
                <w:color w:val="000000"/>
                <w:kern w:val="0"/>
                <w:sz w:val="21"/>
                <w:szCs w:val="21"/>
              </w:rPr>
              <w:t>是否按GB/T 39259《绿色制造 制造企业绿色供应链管理 物料清单要求》确定了重点管控物料清单。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68" w:type="dxa"/>
            <w:vMerge w:val="restart"/>
            <w:vAlign w:val="center"/>
          </w:tcPr>
          <w:p>
            <w:pPr>
              <w:widowControl/>
              <w:spacing w:line="360" w:lineRule="exact"/>
              <w:jc w:val="left"/>
              <w:rPr>
                <w:rFonts w:eastAsia="宋体"/>
                <w:color w:val="000000"/>
                <w:kern w:val="0"/>
                <w:sz w:val="21"/>
                <w:szCs w:val="21"/>
              </w:rPr>
            </w:pPr>
            <w:r>
              <w:rPr>
                <w:rFonts w:eastAsia="宋体"/>
                <w:color w:val="000000"/>
                <w:kern w:val="0"/>
                <w:sz w:val="21"/>
                <w:szCs w:val="21"/>
              </w:rPr>
              <w:t>绿色采购制度完善情况</w:t>
            </w: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40" w:lineRule="exact"/>
              <w:jc w:val="left"/>
              <w:rPr>
                <w:rFonts w:eastAsia="宋体"/>
                <w:bCs/>
                <w:color w:val="000000"/>
                <w:kern w:val="0"/>
                <w:sz w:val="21"/>
                <w:szCs w:val="21"/>
              </w:rPr>
            </w:pPr>
            <w:r>
              <w:rPr>
                <w:rFonts w:eastAsia="宋体"/>
                <w:bCs/>
                <w:color w:val="000000"/>
                <w:kern w:val="0"/>
                <w:sz w:val="21"/>
                <w:szCs w:val="21"/>
              </w:rPr>
              <w:t>是否制定了企业实施绿色采购的管理流程和管理文件。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40" w:lineRule="exact"/>
              <w:jc w:val="left"/>
              <w:rPr>
                <w:rFonts w:eastAsia="宋体"/>
                <w:bCs/>
                <w:color w:val="000000"/>
                <w:kern w:val="0"/>
                <w:sz w:val="21"/>
                <w:szCs w:val="21"/>
              </w:rPr>
            </w:pPr>
            <w:r>
              <w:rPr>
                <w:rFonts w:eastAsia="宋体"/>
                <w:bCs/>
                <w:color w:val="000000"/>
                <w:kern w:val="0"/>
                <w:sz w:val="21"/>
                <w:szCs w:val="21"/>
              </w:rPr>
              <w:t>是否提出了企业实施绿色采购的管理目标和中长期规划。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40" w:lineRule="exact"/>
              <w:jc w:val="left"/>
              <w:rPr>
                <w:rFonts w:eastAsia="宋体"/>
                <w:bCs/>
                <w:color w:val="000000"/>
                <w:kern w:val="0"/>
                <w:sz w:val="21"/>
                <w:szCs w:val="21"/>
              </w:rPr>
            </w:pPr>
            <w:r>
              <w:rPr>
                <w:rFonts w:eastAsia="宋体"/>
                <w:bCs/>
                <w:color w:val="000000"/>
                <w:kern w:val="0"/>
                <w:sz w:val="21"/>
                <w:szCs w:val="21"/>
              </w:rPr>
              <w:t>是否按GB/T 39258《绿色制造 制造企业绿色供应链管理 采购控制》制定了对物料实施绿色采购的控制要求。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40" w:lineRule="exact"/>
              <w:jc w:val="left"/>
              <w:rPr>
                <w:rFonts w:eastAsia="宋体"/>
                <w:bCs/>
                <w:color w:val="000000"/>
                <w:kern w:val="0"/>
                <w:sz w:val="21"/>
                <w:szCs w:val="21"/>
              </w:rPr>
            </w:pPr>
            <w:r>
              <w:rPr>
                <w:rFonts w:eastAsia="宋体"/>
                <w:bCs/>
                <w:color w:val="000000"/>
                <w:kern w:val="0"/>
                <w:sz w:val="21"/>
                <w:szCs w:val="21"/>
              </w:rPr>
              <w:t>是否建立了物料绿色属性的检验制度。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40" w:lineRule="exact"/>
              <w:jc w:val="left"/>
              <w:rPr>
                <w:rFonts w:eastAsia="宋体"/>
                <w:bCs/>
                <w:color w:val="000000"/>
                <w:kern w:val="0"/>
                <w:sz w:val="21"/>
                <w:szCs w:val="21"/>
              </w:rPr>
            </w:pPr>
            <w:r>
              <w:rPr>
                <w:rFonts w:eastAsia="宋体"/>
                <w:bCs/>
                <w:color w:val="000000"/>
                <w:kern w:val="0"/>
                <w:sz w:val="21"/>
                <w:szCs w:val="21"/>
              </w:rPr>
              <w:t>是否按GB/T 39258《绿色制造 制造企业绿色供应链管理 采购控制》制定了包括绿色要求的合格供应商的准入条件。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40" w:lineRule="exact"/>
              <w:jc w:val="left"/>
              <w:rPr>
                <w:rFonts w:eastAsia="宋体"/>
                <w:bCs/>
                <w:color w:val="000000"/>
                <w:kern w:val="0"/>
                <w:sz w:val="21"/>
                <w:szCs w:val="21"/>
              </w:rPr>
            </w:pPr>
            <w:r>
              <w:rPr>
                <w:rFonts w:eastAsia="宋体"/>
                <w:bCs/>
                <w:color w:val="000000"/>
                <w:kern w:val="0"/>
                <w:sz w:val="21"/>
                <w:szCs w:val="21"/>
              </w:rPr>
              <w:t>是否按GB/T 39258《绿色制造 制造企业绿色供应链管理 采购控制》进行了供应商风险评估，并依据评估结果对供应商实施分级管理。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t>是否按GB/T 39258《绿色制造 制造企业绿色供应链管理 采购控制》建立了供应商审核监督的工作机制，制定了包含绿色指标的供应商现场审核表。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t>是否按GB/T 39258《绿色制造 制造企业绿色供应链管理 采购控制》建立了供应商绿色绩效的评价制度和奖惩措施。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468" w:type="dxa"/>
            <w:vMerge w:val="continue"/>
            <w:vAlign w:val="center"/>
          </w:tcPr>
          <w:p>
            <w:pPr>
              <w:widowControl/>
              <w:spacing w:line="360" w:lineRule="exact"/>
              <w:jc w:val="left"/>
              <w:rPr>
                <w:rFonts w:eastAsia="宋体"/>
                <w:color w:val="000000"/>
                <w:kern w:val="0"/>
                <w:sz w:val="21"/>
                <w:szCs w:val="21"/>
              </w:rPr>
            </w:pP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是</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否</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t>是否按GB/T 39258《绿色制造 制造企业绿色供应链管理 采购控制》建立了供应商应急管理的程序。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2" w:hRule="atLeast"/>
        </w:trPr>
        <w:tc>
          <w:tcPr>
            <w:tcW w:w="1468" w:type="dxa"/>
            <w:vAlign w:val="center"/>
          </w:tcPr>
          <w:p>
            <w:pPr>
              <w:widowControl/>
              <w:spacing w:line="360" w:lineRule="exact"/>
              <w:jc w:val="left"/>
              <w:rPr>
                <w:rFonts w:eastAsia="宋体"/>
                <w:color w:val="000000"/>
                <w:kern w:val="0"/>
                <w:sz w:val="21"/>
                <w:szCs w:val="21"/>
              </w:rPr>
            </w:pPr>
            <w:r>
              <w:rPr>
                <w:rFonts w:eastAsia="宋体"/>
                <w:color w:val="000000"/>
                <w:kern w:val="0"/>
                <w:sz w:val="21"/>
                <w:szCs w:val="21"/>
              </w:rPr>
              <w:t>绿色供应链信息平台</w:t>
            </w:r>
          </w:p>
        </w:tc>
        <w:tc>
          <w:tcPr>
            <w:tcW w:w="227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39256功能要求的80%以上。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39256功能要求的60%以上。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39256功能要求的40%以上。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39256功能要求的80%以上。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39256功能要求的60%以上。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39256功能要求的40%以上。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39256功能要求的80%以上。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39256功能要求的60%以上。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信息平台满足GB/T 39256功能要求的40%以上。</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t>是否按GB/T 39256《绿色制造 制造企业绿色供应链管理 信息化管理平台规范》建立了绿色供应链管理的信息平台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468" w:type="dxa"/>
            <w:vAlign w:val="center"/>
          </w:tcPr>
          <w:p>
            <w:pPr>
              <w:widowControl/>
              <w:spacing w:line="360" w:lineRule="exact"/>
              <w:jc w:val="left"/>
              <w:rPr>
                <w:rFonts w:eastAsia="宋体"/>
                <w:color w:val="000000"/>
                <w:kern w:val="0"/>
                <w:sz w:val="21"/>
                <w:szCs w:val="21"/>
              </w:rPr>
            </w:pPr>
            <w:r>
              <w:rPr>
                <w:rFonts w:eastAsia="宋体"/>
                <w:color w:val="000000"/>
                <w:kern w:val="0"/>
                <w:sz w:val="21"/>
                <w:szCs w:val="21"/>
              </w:rPr>
              <w:t>供应商数量</w:t>
            </w:r>
          </w:p>
        </w:tc>
        <w:tc>
          <w:tcPr>
            <w:tcW w:w="2272" w:type="dxa"/>
            <w:vAlign w:val="center"/>
          </w:tcPr>
          <w:p>
            <w:pPr>
              <w:widowControl/>
              <w:spacing w:line="360" w:lineRule="exact"/>
              <w:jc w:val="left"/>
              <w:rPr>
                <w:rFonts w:eastAsia="宋体"/>
                <w:bCs/>
                <w:color w:val="000000"/>
                <w:kern w:val="0"/>
                <w:sz w:val="21"/>
                <w:szCs w:val="21"/>
              </w:rPr>
            </w:pPr>
          </w:p>
        </w:tc>
        <w:tc>
          <w:tcPr>
            <w:tcW w:w="2294" w:type="dxa"/>
            <w:vAlign w:val="center"/>
          </w:tcPr>
          <w:p>
            <w:pPr>
              <w:widowControl/>
              <w:spacing w:line="360" w:lineRule="exact"/>
              <w:jc w:val="left"/>
              <w:rPr>
                <w:rFonts w:eastAsia="宋体"/>
                <w:bCs/>
                <w:color w:val="000000"/>
                <w:kern w:val="0"/>
                <w:sz w:val="21"/>
                <w:szCs w:val="21"/>
              </w:rPr>
            </w:pPr>
          </w:p>
        </w:tc>
        <w:tc>
          <w:tcPr>
            <w:tcW w:w="2162" w:type="dxa"/>
            <w:vAlign w:val="center"/>
          </w:tcPr>
          <w:p>
            <w:pPr>
              <w:widowControl/>
              <w:spacing w:line="360" w:lineRule="exact"/>
              <w:jc w:val="left"/>
              <w:rPr>
                <w:rFonts w:eastAsia="宋体"/>
                <w:bCs/>
                <w:color w:val="000000"/>
                <w:kern w:val="0"/>
                <w:sz w:val="21"/>
                <w:szCs w:val="21"/>
              </w:rPr>
            </w:pPr>
          </w:p>
        </w:tc>
        <w:tc>
          <w:tcPr>
            <w:tcW w:w="1455" w:type="dxa"/>
            <w:vAlign w:val="center"/>
          </w:tcPr>
          <w:p>
            <w:pPr>
              <w:widowControl/>
              <w:spacing w:line="360" w:lineRule="exact"/>
              <w:jc w:val="left"/>
              <w:rPr>
                <w:rFonts w:eastAsia="宋体"/>
                <w:bCs/>
                <w:color w:val="000000"/>
                <w:kern w:val="0"/>
                <w:sz w:val="21"/>
                <w:szCs w:val="21"/>
              </w:rPr>
            </w:pPr>
          </w:p>
        </w:tc>
        <w:tc>
          <w:tcPr>
            <w:tcW w:w="4208"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当年度企业总的供应商数量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68" w:type="dxa"/>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供应商碳排放数据的收集</w:t>
            </w:r>
          </w:p>
        </w:tc>
        <w:tc>
          <w:tcPr>
            <w:tcW w:w="2272" w:type="dxa"/>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已收集70%以上供应商碳排放数据</w:t>
            </w:r>
          </w:p>
          <w:p>
            <w:pPr>
              <w:widowControl/>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已收集40%以上供应商碳排放数据</w:t>
            </w:r>
          </w:p>
          <w:p>
            <w:pPr>
              <w:widowControl/>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已收集10%以上供应商碳排放数据</w:t>
            </w:r>
          </w:p>
          <w:p>
            <w:pPr>
              <w:widowControl/>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已收集70%以上供应商碳排放数据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已收集40%以上供应商碳排放数据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已收集10%以上供应商碳排放数据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已收集70%以上供应商碳排放数据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已收集40%以上供应商碳排放数据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已收集10%以上供应商碳排放数据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1455" w:type="dxa"/>
            <w:vAlign w:val="center"/>
          </w:tcPr>
          <w:p>
            <w:pPr>
              <w:widowControl/>
              <w:spacing w:line="360" w:lineRule="exact"/>
              <w:jc w:val="center"/>
              <w:rPr>
                <w:rFonts w:eastAsia="宋体"/>
                <w:bCs/>
                <w:color w:val="000000"/>
                <w:kern w:val="0"/>
                <w:sz w:val="21"/>
                <w:szCs w:val="21"/>
              </w:rPr>
            </w:pPr>
          </w:p>
        </w:tc>
        <w:tc>
          <w:tcPr>
            <w:tcW w:w="4208"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rPr>
              <w:t>掌握供应商碳排放数据的比例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68" w:type="dxa"/>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物料碳足迹数据的收集</w:t>
            </w:r>
          </w:p>
        </w:tc>
        <w:tc>
          <w:tcPr>
            <w:tcW w:w="2272" w:type="dxa"/>
            <w:vAlign w:val="center"/>
          </w:tcPr>
          <w:p>
            <w:pPr>
              <w:widowControl/>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已收集70%以上物料碳足迹数据</w:t>
            </w:r>
          </w:p>
          <w:p>
            <w:pPr>
              <w:widowControl/>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已收集40%以上物料碳足迹数据</w:t>
            </w:r>
          </w:p>
          <w:p>
            <w:pPr>
              <w:widowControl/>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已收集10%以上物料碳足迹数据</w:t>
            </w:r>
          </w:p>
          <w:p>
            <w:pPr>
              <w:widowControl/>
              <w:spacing w:line="32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2294"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已收集70%以上物料碳足迹数据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已收集40%以上物料碳足迹数据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已收集10%以上物料碳足迹数据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2162" w:type="dxa"/>
            <w:vAlign w:val="center"/>
          </w:tcPr>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已收集70%以上物料碳足迹数据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已收集40%以上物料碳足迹数据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已收集10%以上物料碳足迹数据</w:t>
            </w:r>
          </w:p>
          <w:p>
            <w:pPr>
              <w:widowControl/>
              <w:spacing w:line="360" w:lineRule="exact"/>
              <w:jc w:val="left"/>
              <w:rPr>
                <w:rFonts w:eastAsia="宋体"/>
                <w:bCs/>
                <w:color w:val="000000"/>
                <w:kern w:val="0"/>
                <w:sz w:val="21"/>
                <w:szCs w:val="21"/>
              </w:rPr>
            </w:pPr>
            <w:r>
              <w:rPr>
                <w:rFonts w:eastAsia="宋体"/>
                <w:bCs/>
                <w:color w:val="000000"/>
                <w:kern w:val="0"/>
                <w:sz w:val="21"/>
                <w:szCs w:val="21"/>
              </w:rPr>
              <w:sym w:font="Wingdings 2" w:char="00A3"/>
            </w:r>
            <w:r>
              <w:rPr>
                <w:rFonts w:eastAsia="宋体"/>
                <w:bCs/>
                <w:color w:val="000000"/>
                <w:kern w:val="0"/>
                <w:sz w:val="21"/>
                <w:szCs w:val="21"/>
              </w:rPr>
              <w:t>其他</w:t>
            </w:r>
          </w:p>
        </w:tc>
        <w:tc>
          <w:tcPr>
            <w:tcW w:w="1455" w:type="dxa"/>
            <w:vAlign w:val="center"/>
          </w:tcPr>
          <w:p>
            <w:pPr>
              <w:widowControl/>
              <w:spacing w:line="360" w:lineRule="exact"/>
              <w:jc w:val="center"/>
              <w:rPr>
                <w:rFonts w:eastAsia="宋体"/>
                <w:bCs/>
                <w:color w:val="000000"/>
                <w:kern w:val="0"/>
                <w:sz w:val="21"/>
                <w:szCs w:val="21"/>
              </w:rPr>
            </w:pPr>
          </w:p>
        </w:tc>
        <w:tc>
          <w:tcPr>
            <w:tcW w:w="4208"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各类物料中，已从供应商处获得碳足迹数据的比例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468" w:type="dxa"/>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供应商开展绿色审核的比例</w:t>
            </w:r>
          </w:p>
        </w:tc>
        <w:tc>
          <w:tcPr>
            <w:tcW w:w="2272" w:type="dxa"/>
            <w:vAlign w:val="center"/>
          </w:tcPr>
          <w:p>
            <w:pPr>
              <w:widowControl/>
              <w:spacing w:line="320" w:lineRule="exact"/>
              <w:jc w:val="center"/>
              <w:rPr>
                <w:rFonts w:eastAsia="宋体"/>
                <w:bCs/>
                <w:color w:val="000000"/>
                <w:kern w:val="0"/>
                <w:sz w:val="21"/>
                <w:szCs w:val="21"/>
                <w:u w:val="single"/>
              </w:rPr>
            </w:pPr>
            <w:r>
              <w:rPr>
                <w:rFonts w:eastAsia="宋体"/>
                <w:bCs/>
                <w:color w:val="000000"/>
                <w:kern w:val="0"/>
                <w:sz w:val="21"/>
                <w:szCs w:val="21"/>
                <w:u w:val="single"/>
              </w:rPr>
              <w:t xml:space="preserve">     </w:t>
            </w:r>
            <w:r>
              <w:rPr>
                <w:rFonts w:eastAsia="宋体"/>
                <w:bCs/>
                <w:color w:val="000000"/>
                <w:kern w:val="0"/>
                <w:sz w:val="21"/>
                <w:szCs w:val="21"/>
              </w:rPr>
              <w:t>%</w:t>
            </w:r>
          </w:p>
        </w:tc>
        <w:tc>
          <w:tcPr>
            <w:tcW w:w="2294"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u w:val="single"/>
              </w:rPr>
              <w:t xml:space="preserve">     </w:t>
            </w:r>
            <w:r>
              <w:rPr>
                <w:rFonts w:eastAsia="宋体"/>
                <w:bCs/>
                <w:color w:val="000000"/>
                <w:kern w:val="0"/>
                <w:sz w:val="21"/>
                <w:szCs w:val="21"/>
              </w:rPr>
              <w:t>%</w:t>
            </w:r>
          </w:p>
        </w:tc>
        <w:tc>
          <w:tcPr>
            <w:tcW w:w="2162" w:type="dxa"/>
            <w:vAlign w:val="center"/>
          </w:tcPr>
          <w:p>
            <w:pPr>
              <w:widowControl/>
              <w:spacing w:line="360" w:lineRule="exact"/>
              <w:jc w:val="center"/>
              <w:rPr>
                <w:rFonts w:eastAsia="宋体"/>
                <w:bCs/>
                <w:color w:val="000000"/>
                <w:kern w:val="0"/>
                <w:sz w:val="21"/>
                <w:szCs w:val="21"/>
              </w:rPr>
            </w:pPr>
            <w:r>
              <w:rPr>
                <w:rFonts w:eastAsia="宋体"/>
                <w:bCs/>
                <w:color w:val="000000"/>
                <w:kern w:val="0"/>
                <w:sz w:val="21"/>
                <w:szCs w:val="21"/>
                <w:u w:val="single"/>
              </w:rPr>
              <w:t xml:space="preserve">     </w:t>
            </w:r>
            <w:r>
              <w:rPr>
                <w:rFonts w:eastAsia="宋体"/>
                <w:bCs/>
                <w:color w:val="000000"/>
                <w:kern w:val="0"/>
                <w:sz w:val="21"/>
                <w:szCs w:val="21"/>
              </w:rPr>
              <w:t>%</w:t>
            </w:r>
          </w:p>
        </w:tc>
        <w:tc>
          <w:tcPr>
            <w:tcW w:w="1455" w:type="dxa"/>
            <w:vAlign w:val="center"/>
          </w:tcPr>
          <w:p>
            <w:pPr>
              <w:widowControl/>
              <w:spacing w:line="360" w:lineRule="exact"/>
              <w:jc w:val="center"/>
              <w:rPr>
                <w:rFonts w:eastAsia="宋体"/>
                <w:bCs/>
                <w:color w:val="000000"/>
                <w:kern w:val="0"/>
                <w:sz w:val="21"/>
                <w:szCs w:val="21"/>
              </w:rPr>
            </w:pPr>
          </w:p>
        </w:tc>
        <w:tc>
          <w:tcPr>
            <w:tcW w:w="4208" w:type="dxa"/>
            <w:vAlign w:val="center"/>
          </w:tcPr>
          <w:p>
            <w:pPr>
              <w:widowControl/>
              <w:spacing w:line="360" w:lineRule="exact"/>
              <w:rPr>
                <w:rFonts w:eastAsia="宋体"/>
                <w:bCs/>
                <w:color w:val="000000"/>
                <w:kern w:val="0"/>
                <w:sz w:val="21"/>
                <w:szCs w:val="21"/>
              </w:rPr>
            </w:pPr>
            <w:r>
              <w:rPr>
                <w:rFonts w:eastAsia="宋体"/>
                <w:bCs/>
                <w:color w:val="000000"/>
                <w:kern w:val="0"/>
                <w:sz w:val="21"/>
                <w:szCs w:val="21"/>
              </w:rPr>
              <w:t>指对供应商开展资源消耗情况、能源消耗情况、污染物排放情况等进行审核的供应商占比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8" w:type="dxa"/>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供应商中，国家级绿色工厂数量</w:t>
            </w:r>
          </w:p>
        </w:tc>
        <w:tc>
          <w:tcPr>
            <w:tcW w:w="2272" w:type="dxa"/>
            <w:vAlign w:val="center"/>
          </w:tcPr>
          <w:p>
            <w:pPr>
              <w:widowControl/>
              <w:spacing w:line="320" w:lineRule="exact"/>
              <w:jc w:val="center"/>
              <w:rPr>
                <w:rFonts w:eastAsia="宋体"/>
                <w:bCs/>
                <w:color w:val="000000"/>
                <w:kern w:val="0"/>
                <w:sz w:val="21"/>
                <w:szCs w:val="21"/>
              </w:rPr>
            </w:pPr>
          </w:p>
        </w:tc>
        <w:tc>
          <w:tcPr>
            <w:tcW w:w="2294" w:type="dxa"/>
            <w:vAlign w:val="center"/>
          </w:tcPr>
          <w:p>
            <w:pPr>
              <w:widowControl/>
              <w:spacing w:line="360" w:lineRule="exact"/>
              <w:jc w:val="center"/>
              <w:rPr>
                <w:rFonts w:eastAsia="宋体"/>
                <w:bCs/>
                <w:color w:val="000000"/>
                <w:kern w:val="0"/>
                <w:sz w:val="21"/>
                <w:szCs w:val="21"/>
              </w:rPr>
            </w:pPr>
          </w:p>
        </w:tc>
        <w:tc>
          <w:tcPr>
            <w:tcW w:w="2162" w:type="dxa"/>
            <w:vAlign w:val="center"/>
          </w:tcPr>
          <w:p>
            <w:pPr>
              <w:widowControl/>
              <w:spacing w:line="360" w:lineRule="exact"/>
              <w:jc w:val="center"/>
              <w:rPr>
                <w:rFonts w:eastAsia="宋体"/>
                <w:bCs/>
                <w:color w:val="000000"/>
                <w:kern w:val="0"/>
                <w:sz w:val="21"/>
                <w:szCs w:val="21"/>
              </w:rPr>
            </w:pPr>
          </w:p>
        </w:tc>
        <w:tc>
          <w:tcPr>
            <w:tcW w:w="1455" w:type="dxa"/>
            <w:vAlign w:val="center"/>
          </w:tcPr>
          <w:p>
            <w:pPr>
              <w:widowControl/>
              <w:spacing w:line="360" w:lineRule="exact"/>
              <w:jc w:val="center"/>
              <w:rPr>
                <w:rFonts w:eastAsia="宋体"/>
                <w:bCs/>
                <w:color w:val="000000"/>
                <w:kern w:val="0"/>
                <w:sz w:val="21"/>
                <w:szCs w:val="21"/>
              </w:rPr>
            </w:pPr>
          </w:p>
        </w:tc>
        <w:tc>
          <w:tcPr>
            <w:tcW w:w="4208" w:type="dxa"/>
            <w:vAlign w:val="center"/>
          </w:tcPr>
          <w:p>
            <w:pPr>
              <w:widowControl/>
              <w:spacing w:line="360" w:lineRule="exact"/>
              <w:jc w:val="center"/>
              <w:rPr>
                <w:rFonts w:eastAsia="宋体"/>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8" w:type="dxa"/>
            <w:vAlign w:val="center"/>
          </w:tcPr>
          <w:p>
            <w:pPr>
              <w:widowControl/>
              <w:spacing w:line="320" w:lineRule="exact"/>
              <w:jc w:val="left"/>
              <w:rPr>
                <w:rFonts w:eastAsia="宋体"/>
                <w:color w:val="000000"/>
                <w:kern w:val="0"/>
                <w:sz w:val="21"/>
                <w:szCs w:val="21"/>
              </w:rPr>
            </w:pPr>
            <w:r>
              <w:rPr>
                <w:rFonts w:eastAsia="宋体"/>
                <w:color w:val="000000"/>
                <w:kern w:val="0"/>
                <w:sz w:val="21"/>
                <w:szCs w:val="21"/>
              </w:rPr>
              <w:t>从国家级绿色工厂单位采购的金额占总采购金额比例</w:t>
            </w:r>
          </w:p>
        </w:tc>
        <w:tc>
          <w:tcPr>
            <w:tcW w:w="2272" w:type="dxa"/>
            <w:vAlign w:val="center"/>
          </w:tcPr>
          <w:p>
            <w:pPr>
              <w:widowControl/>
              <w:spacing w:line="320" w:lineRule="exact"/>
              <w:ind w:firstLine="618" w:firstLineChars="300"/>
              <w:jc w:val="left"/>
              <w:rPr>
                <w:rFonts w:eastAsia="宋体"/>
                <w:color w:val="000000"/>
                <w:kern w:val="0"/>
                <w:sz w:val="21"/>
                <w:szCs w:val="21"/>
              </w:rPr>
            </w:pPr>
            <w:r>
              <w:rPr>
                <w:rFonts w:eastAsia="宋体"/>
                <w:bCs/>
                <w:color w:val="000000"/>
                <w:kern w:val="0"/>
                <w:sz w:val="21"/>
                <w:szCs w:val="21"/>
                <w:u w:val="single"/>
              </w:rPr>
              <w:t xml:space="preserve">     </w:t>
            </w:r>
            <w:r>
              <w:rPr>
                <w:rFonts w:eastAsia="宋体"/>
                <w:bCs/>
                <w:color w:val="000000"/>
                <w:kern w:val="0"/>
                <w:sz w:val="21"/>
                <w:szCs w:val="21"/>
              </w:rPr>
              <w:t>%</w:t>
            </w:r>
          </w:p>
        </w:tc>
        <w:tc>
          <w:tcPr>
            <w:tcW w:w="2294" w:type="dxa"/>
            <w:vAlign w:val="center"/>
          </w:tcPr>
          <w:p>
            <w:pPr>
              <w:widowControl/>
              <w:spacing w:line="360" w:lineRule="exact"/>
              <w:ind w:firstLine="618" w:firstLineChars="300"/>
              <w:jc w:val="left"/>
              <w:rPr>
                <w:rFonts w:eastAsia="宋体"/>
                <w:color w:val="000000"/>
                <w:kern w:val="0"/>
                <w:sz w:val="21"/>
                <w:szCs w:val="21"/>
              </w:rPr>
            </w:pPr>
            <w:r>
              <w:rPr>
                <w:rFonts w:eastAsia="宋体"/>
                <w:bCs/>
                <w:color w:val="000000"/>
                <w:kern w:val="0"/>
                <w:sz w:val="21"/>
                <w:szCs w:val="21"/>
                <w:u w:val="single"/>
              </w:rPr>
              <w:t xml:space="preserve">     </w:t>
            </w:r>
            <w:r>
              <w:rPr>
                <w:rFonts w:eastAsia="宋体"/>
                <w:bCs/>
                <w:color w:val="000000"/>
                <w:kern w:val="0"/>
                <w:sz w:val="21"/>
                <w:szCs w:val="21"/>
              </w:rPr>
              <w:t>%</w:t>
            </w:r>
          </w:p>
        </w:tc>
        <w:tc>
          <w:tcPr>
            <w:tcW w:w="2162" w:type="dxa"/>
            <w:vAlign w:val="center"/>
          </w:tcPr>
          <w:p>
            <w:pPr>
              <w:widowControl/>
              <w:spacing w:line="360" w:lineRule="exact"/>
              <w:ind w:firstLine="412" w:firstLineChars="200"/>
              <w:jc w:val="left"/>
              <w:rPr>
                <w:rFonts w:eastAsia="宋体"/>
                <w:color w:val="000000"/>
                <w:kern w:val="0"/>
                <w:sz w:val="21"/>
                <w:szCs w:val="21"/>
              </w:rPr>
            </w:pPr>
            <w:r>
              <w:rPr>
                <w:rFonts w:eastAsia="宋体"/>
                <w:bCs/>
                <w:color w:val="000000"/>
                <w:kern w:val="0"/>
                <w:sz w:val="21"/>
                <w:szCs w:val="21"/>
                <w:u w:val="single"/>
              </w:rPr>
              <w:t xml:space="preserve">     </w:t>
            </w:r>
            <w:r>
              <w:rPr>
                <w:rFonts w:eastAsia="宋体"/>
                <w:bCs/>
                <w:color w:val="000000"/>
                <w:kern w:val="0"/>
                <w:sz w:val="21"/>
                <w:szCs w:val="21"/>
              </w:rPr>
              <w:t>%</w:t>
            </w:r>
          </w:p>
        </w:tc>
        <w:tc>
          <w:tcPr>
            <w:tcW w:w="1455" w:type="dxa"/>
            <w:vAlign w:val="center"/>
          </w:tcPr>
          <w:p>
            <w:pPr>
              <w:widowControl/>
              <w:spacing w:line="360" w:lineRule="exact"/>
              <w:jc w:val="left"/>
              <w:rPr>
                <w:rFonts w:eastAsia="宋体"/>
                <w:color w:val="000000"/>
                <w:kern w:val="0"/>
                <w:sz w:val="21"/>
                <w:szCs w:val="21"/>
              </w:rPr>
            </w:pPr>
          </w:p>
        </w:tc>
        <w:tc>
          <w:tcPr>
            <w:tcW w:w="4208" w:type="dxa"/>
            <w:vAlign w:val="center"/>
          </w:tcPr>
          <w:p>
            <w:pPr>
              <w:widowControl/>
              <w:spacing w:line="360" w:lineRule="exact"/>
              <w:jc w:val="left"/>
              <w:rPr>
                <w:rFonts w:eastAsia="宋体"/>
                <w:color w:val="000000"/>
                <w:kern w:val="0"/>
                <w:sz w:val="21"/>
                <w:szCs w:val="21"/>
              </w:rPr>
            </w:pPr>
          </w:p>
        </w:tc>
      </w:tr>
    </w:tbl>
    <w:p/>
    <w:tbl>
      <w:tblPr>
        <w:tblStyle w:val="11"/>
        <w:tblW w:w="13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8837"/>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882" w:type="dxa"/>
            <w:vMerge w:val="restart"/>
            <w:vAlign w:val="center"/>
          </w:tcPr>
          <w:p>
            <w:pPr>
              <w:jc w:val="left"/>
              <w:rPr>
                <w:rFonts w:eastAsia="宋体"/>
                <w:sz w:val="21"/>
                <w:szCs w:val="21"/>
              </w:rPr>
            </w:pPr>
            <w:r>
              <w:rPr>
                <w:rFonts w:eastAsia="宋体"/>
                <w:color w:val="000000"/>
                <w:kern w:val="0"/>
                <w:sz w:val="21"/>
                <w:szCs w:val="21"/>
              </w:rPr>
              <w:t>四、亮点工作</w:t>
            </w:r>
          </w:p>
        </w:tc>
        <w:tc>
          <w:tcPr>
            <w:tcW w:w="8837" w:type="dxa"/>
            <w:vAlign w:val="center"/>
          </w:tcPr>
          <w:p>
            <w:pPr>
              <w:jc w:val="left"/>
              <w:rPr>
                <w:rFonts w:eastAsia="宋体"/>
                <w:sz w:val="21"/>
                <w:szCs w:val="21"/>
              </w:rPr>
            </w:pPr>
            <w:r>
              <w:rPr>
                <w:rFonts w:eastAsia="宋体"/>
                <w:sz w:val="21"/>
                <w:szCs w:val="21"/>
              </w:rPr>
              <w:t>是否有兴趣作为先进典型加入工业和信息化部组织的绿色供应链管理企业专项宣传推介活动：</w:t>
            </w:r>
            <w:r>
              <w:rPr>
                <w:rFonts w:eastAsia="宋体"/>
                <w:sz w:val="21"/>
                <w:szCs w:val="21"/>
              </w:rPr>
              <w:sym w:font="Wingdings 2" w:char="00A3"/>
            </w:r>
            <w:r>
              <w:rPr>
                <w:rFonts w:eastAsia="宋体"/>
                <w:sz w:val="21"/>
                <w:szCs w:val="21"/>
              </w:rPr>
              <w:t xml:space="preserve">是                      </w:t>
            </w:r>
            <w:r>
              <w:rPr>
                <w:rFonts w:eastAsia="宋体"/>
                <w:sz w:val="21"/>
                <w:szCs w:val="21"/>
              </w:rPr>
              <w:sym w:font="Wingdings 2" w:char="00A3"/>
            </w:r>
            <w:r>
              <w:rPr>
                <w:rFonts w:eastAsia="宋体"/>
                <w:sz w:val="21"/>
                <w:szCs w:val="21"/>
              </w:rPr>
              <w:t>否</w:t>
            </w:r>
          </w:p>
        </w:tc>
        <w:tc>
          <w:tcPr>
            <w:tcW w:w="3104" w:type="dxa"/>
            <w:vAlign w:val="center"/>
          </w:tcPr>
          <w:p>
            <w:pPr>
              <w:jc w:val="lef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882" w:type="dxa"/>
            <w:vMerge w:val="continue"/>
            <w:vAlign w:val="center"/>
          </w:tcPr>
          <w:p>
            <w:pPr>
              <w:jc w:val="left"/>
              <w:rPr>
                <w:rFonts w:eastAsia="宋体"/>
                <w:color w:val="000000"/>
                <w:kern w:val="0"/>
                <w:sz w:val="21"/>
                <w:szCs w:val="21"/>
              </w:rPr>
            </w:pPr>
          </w:p>
        </w:tc>
        <w:tc>
          <w:tcPr>
            <w:tcW w:w="8837" w:type="dxa"/>
            <w:vAlign w:val="center"/>
          </w:tcPr>
          <w:p>
            <w:pPr>
              <w:jc w:val="left"/>
              <w:rPr>
                <w:rFonts w:eastAsia="宋体"/>
                <w:sz w:val="21"/>
                <w:szCs w:val="21"/>
              </w:rPr>
            </w:pPr>
            <w:r>
              <w:rPr>
                <w:rFonts w:eastAsia="宋体"/>
                <w:sz w:val="21"/>
                <w:szCs w:val="21"/>
              </w:rPr>
              <w:t>上一行选是的单位填写获批绿色供应链管理企业以来的亮点工作，我部将择优选择先进绿色供应链管理企业进行创建经验的推广。亮点工作请从绿色供应链创建过程好的经验和做法，应用的先进管理措施和行业内的水平，对行业内企业有借鉴意义的工作思路等角度展开，请尽可能突出企业特色化的工作。</w:t>
            </w:r>
          </w:p>
        </w:tc>
        <w:tc>
          <w:tcPr>
            <w:tcW w:w="3104" w:type="dxa"/>
            <w:vAlign w:val="center"/>
          </w:tcPr>
          <w:p>
            <w:pPr>
              <w:jc w:val="left"/>
              <w:rPr>
                <w:rFonts w:eastAsia="宋体"/>
                <w:sz w:val="21"/>
                <w:szCs w:val="21"/>
              </w:rPr>
            </w:pPr>
          </w:p>
        </w:tc>
      </w:tr>
    </w:tbl>
    <w:p/>
    <w:tbl>
      <w:tblPr>
        <w:tblStyle w:val="11"/>
        <w:tblW w:w="13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8574"/>
        <w:gridCol w:w="3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882" w:type="dxa"/>
            <w:vAlign w:val="center"/>
          </w:tcPr>
          <w:p>
            <w:pPr>
              <w:jc w:val="left"/>
              <w:rPr>
                <w:rFonts w:eastAsia="宋体"/>
                <w:sz w:val="21"/>
                <w:szCs w:val="21"/>
              </w:rPr>
            </w:pPr>
            <w:r>
              <w:rPr>
                <w:rFonts w:eastAsia="宋体"/>
                <w:color w:val="000000"/>
                <w:kern w:val="0"/>
                <w:sz w:val="21"/>
                <w:szCs w:val="21"/>
              </w:rPr>
              <w:t>五、意见和建议</w:t>
            </w:r>
          </w:p>
        </w:tc>
        <w:tc>
          <w:tcPr>
            <w:tcW w:w="8574" w:type="dxa"/>
            <w:vAlign w:val="center"/>
          </w:tcPr>
          <w:p>
            <w:pPr>
              <w:jc w:val="left"/>
              <w:rPr>
                <w:rFonts w:eastAsia="宋体"/>
                <w:sz w:val="21"/>
                <w:szCs w:val="21"/>
              </w:rPr>
            </w:pPr>
            <w:r>
              <w:rPr>
                <w:rFonts w:eastAsia="宋体"/>
                <w:sz w:val="21"/>
                <w:szCs w:val="21"/>
              </w:rPr>
              <w:t>（酌情填写）</w:t>
            </w:r>
          </w:p>
        </w:tc>
        <w:tc>
          <w:tcPr>
            <w:tcW w:w="3367" w:type="dxa"/>
            <w:vAlign w:val="center"/>
          </w:tcPr>
          <w:p>
            <w:pPr>
              <w:jc w:val="left"/>
              <w:rPr>
                <w:rFonts w:eastAsia="宋体"/>
                <w:sz w:val="21"/>
                <w:szCs w:val="21"/>
              </w:rPr>
            </w:pPr>
            <w:r>
              <w:rPr>
                <w:rFonts w:eastAsia="宋体"/>
                <w:sz w:val="21"/>
                <w:szCs w:val="21"/>
              </w:rPr>
              <w:t>之前填过的意见可不用重复提交。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23" w:type="dxa"/>
            <w:gridSpan w:val="3"/>
            <w:vAlign w:val="center"/>
          </w:tcPr>
          <w:p>
            <w:pPr>
              <w:jc w:val="left"/>
              <w:rPr>
                <w:rFonts w:eastAsia="宋体"/>
                <w:sz w:val="21"/>
                <w:szCs w:val="21"/>
              </w:rPr>
            </w:pPr>
            <w:r>
              <w:rPr>
                <w:rFonts w:eastAsia="宋体"/>
                <w:sz w:val="21"/>
                <w:szCs w:val="21"/>
              </w:rPr>
              <w:t>真实性承诺：</w:t>
            </w:r>
          </w:p>
          <w:p>
            <w:pPr>
              <w:jc w:val="left"/>
              <w:rPr>
                <w:rFonts w:eastAsia="宋体"/>
                <w:sz w:val="21"/>
                <w:szCs w:val="21"/>
              </w:rPr>
            </w:pPr>
            <w:r>
              <w:rPr>
                <w:rFonts w:eastAsia="宋体"/>
                <w:sz w:val="21"/>
                <w:szCs w:val="21"/>
              </w:rPr>
              <w:t>本企业承诺，已对本表内容进行了全面审核，信息真实有效，若存在弄虚作假，愿承担相应责任。</w:t>
            </w:r>
          </w:p>
          <w:p>
            <w:pPr>
              <w:jc w:val="left"/>
              <w:rPr>
                <w:rFonts w:eastAsia="宋体"/>
                <w:sz w:val="21"/>
                <w:szCs w:val="21"/>
              </w:rPr>
            </w:pPr>
            <w:r>
              <w:rPr>
                <w:rFonts w:eastAsia="宋体"/>
                <w:sz w:val="21"/>
                <w:szCs w:val="21"/>
              </w:rPr>
              <w:t xml:space="preserve">              </w:t>
            </w:r>
          </w:p>
          <w:p>
            <w:pPr>
              <w:widowControl/>
              <w:jc w:val="center"/>
              <w:rPr>
                <w:rFonts w:eastAsia="宋体"/>
                <w:color w:val="000000"/>
                <w:kern w:val="0"/>
                <w:sz w:val="21"/>
                <w:szCs w:val="21"/>
              </w:rPr>
            </w:pPr>
            <w:r>
              <w:rPr>
                <w:rFonts w:eastAsia="宋体"/>
                <w:sz w:val="21"/>
                <w:szCs w:val="21"/>
              </w:rPr>
              <w:t xml:space="preserve">                                         法人签字：（单位公章）</w:t>
            </w:r>
          </w:p>
        </w:tc>
      </w:tr>
    </w:tbl>
    <w:p>
      <w:pPr>
        <w:sectPr>
          <w:footerReference r:id="rId5" w:type="default"/>
          <w:footerReference r:id="rId6" w:type="even"/>
          <w:pgSz w:w="16838" w:h="11906" w:orient="landscape"/>
          <w:pgMar w:top="1588" w:right="2098" w:bottom="1474" w:left="1985" w:header="851" w:footer="1588" w:gutter="0"/>
          <w:cols w:space="720" w:num="1"/>
          <w:titlePg/>
          <w:docGrid w:type="linesAndChars" w:linePitch="579" w:charSpace="-849"/>
        </w:sectPr>
      </w:pPr>
    </w:p>
    <w:p>
      <w:pPr>
        <w:tabs>
          <w:tab w:val="left" w:pos="624"/>
        </w:tabs>
        <w:ind w:firstLine="316" w:firstLineChars="100"/>
      </w:pPr>
      <w:bookmarkStart w:id="0" w:name="_GoBack"/>
      <w:bookmarkEnd w:id="0"/>
    </w:p>
    <w:sectPr>
      <w:pgSz w:w="11906" w:h="16838"/>
      <w:pgMar w:top="2098" w:right="1474" w:bottom="1985" w:left="1588"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201060103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44</w:t>
    </w:r>
    <w: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218.238.169:8080/weaver/weaver.file.FileDownloadForNews?uuid=417d297a-493d-4f9e-8533-a02eef19381f&amp;fileid=14423&amp;type=document&amp;isofficeview=0"/>
  </w:docVars>
  <w:rsids>
    <w:rsidRoot w:val="008D7323"/>
    <w:rsid w:val="000838A5"/>
    <w:rsid w:val="000868AA"/>
    <w:rsid w:val="000B773B"/>
    <w:rsid w:val="00123531"/>
    <w:rsid w:val="00123B52"/>
    <w:rsid w:val="00131573"/>
    <w:rsid w:val="001D7CBA"/>
    <w:rsid w:val="002164E6"/>
    <w:rsid w:val="00244CFA"/>
    <w:rsid w:val="002972AC"/>
    <w:rsid w:val="002D03EC"/>
    <w:rsid w:val="00321116"/>
    <w:rsid w:val="003331BA"/>
    <w:rsid w:val="00354E09"/>
    <w:rsid w:val="003C2460"/>
    <w:rsid w:val="0053226B"/>
    <w:rsid w:val="00557A50"/>
    <w:rsid w:val="00582F1D"/>
    <w:rsid w:val="00596B18"/>
    <w:rsid w:val="005E02D7"/>
    <w:rsid w:val="00633809"/>
    <w:rsid w:val="0064706D"/>
    <w:rsid w:val="006C785B"/>
    <w:rsid w:val="00832B57"/>
    <w:rsid w:val="00847A7C"/>
    <w:rsid w:val="00872476"/>
    <w:rsid w:val="008C5650"/>
    <w:rsid w:val="008D7323"/>
    <w:rsid w:val="008E3D05"/>
    <w:rsid w:val="009C2E8F"/>
    <w:rsid w:val="009C755B"/>
    <w:rsid w:val="00A17DFB"/>
    <w:rsid w:val="00A31938"/>
    <w:rsid w:val="00A76240"/>
    <w:rsid w:val="00B223BC"/>
    <w:rsid w:val="00B73267"/>
    <w:rsid w:val="00B97FC5"/>
    <w:rsid w:val="00C56180"/>
    <w:rsid w:val="00C71AE4"/>
    <w:rsid w:val="00C72951"/>
    <w:rsid w:val="00C96945"/>
    <w:rsid w:val="00CA7BD0"/>
    <w:rsid w:val="00CD3E67"/>
    <w:rsid w:val="00D1713D"/>
    <w:rsid w:val="00D621AC"/>
    <w:rsid w:val="00DD1FD5"/>
    <w:rsid w:val="00DD45E0"/>
    <w:rsid w:val="00E0301A"/>
    <w:rsid w:val="00E76793"/>
    <w:rsid w:val="00E85336"/>
    <w:rsid w:val="00E97BB9"/>
    <w:rsid w:val="00EB2121"/>
    <w:rsid w:val="00EF7B07"/>
    <w:rsid w:val="00F21D16"/>
    <w:rsid w:val="00F3172F"/>
    <w:rsid w:val="00F51D49"/>
    <w:rsid w:val="00F57FAA"/>
    <w:rsid w:val="00F95B5F"/>
    <w:rsid w:val="00FD4656"/>
    <w:rsid w:val="224E206D"/>
    <w:rsid w:val="451B58AB"/>
    <w:rsid w:val="4B6124DA"/>
    <w:rsid w:val="68951BB8"/>
    <w:rsid w:val="7082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eastAsia="宋体" w:cs="Courier New"/>
      <w:sz w:val="21"/>
      <w:szCs w:val="21"/>
    </w:rPr>
  </w:style>
  <w:style w:type="paragraph" w:styleId="4">
    <w:name w:val="Balloon Text"/>
    <w:basedOn w:val="1"/>
    <w:link w:val="22"/>
    <w:qFormat/>
    <w:uiPriority w:val="0"/>
    <w:rPr>
      <w:sz w:val="18"/>
      <w:szCs w:val="18"/>
    </w:rPr>
  </w:style>
  <w:style w:type="paragraph" w:styleId="5">
    <w:name w:val="footer"/>
    <w:basedOn w:val="1"/>
    <w:link w:val="21"/>
    <w:uiPriority w:val="99"/>
    <w:pPr>
      <w:tabs>
        <w:tab w:val="center" w:pos="4153"/>
        <w:tab w:val="right" w:pos="8306"/>
      </w:tabs>
      <w:snapToGrid w:val="0"/>
      <w:jc w:val="left"/>
    </w:pPr>
    <w:rPr>
      <w:sz w:val="18"/>
      <w:szCs w:val="18"/>
    </w:rPr>
  </w:style>
  <w:style w:type="paragraph" w:styleId="6">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iPriority w:val="0"/>
  </w:style>
  <w:style w:type="character" w:styleId="10">
    <w:name w:val="Hyperlink"/>
    <w:qFormat/>
    <w:uiPriority w:val="0"/>
    <w:rPr>
      <w:color w:val="0000FF"/>
      <w:u w:val="single"/>
    </w:rPr>
  </w:style>
  <w:style w:type="paragraph" w:customStyle="1" w:styleId="12">
    <w:name w:val="Char Char Char Char Char Char Char"/>
    <w:basedOn w:val="1"/>
    <w:uiPriority w:val="0"/>
    <w:rPr>
      <w:szCs w:val="20"/>
    </w:rPr>
  </w:style>
  <w:style w:type="paragraph" w:customStyle="1" w:styleId="13">
    <w:name w:val="Char Char1 Char Char Char Char"/>
    <w:basedOn w:val="1"/>
    <w:uiPriority w:val="0"/>
    <w:rPr>
      <w:rFonts w:ascii="Tahoma" w:hAnsi="Tahoma" w:eastAsia="宋体"/>
      <w:sz w:val="24"/>
      <w:szCs w:val="20"/>
    </w:rPr>
  </w:style>
  <w:style w:type="character" w:customStyle="1" w:styleId="14">
    <w:name w:val="标题 1 Char"/>
    <w:link w:val="2"/>
    <w:qFormat/>
    <w:uiPriority w:val="0"/>
    <w:rPr>
      <w:rFonts w:ascii="宋体" w:hAnsi="宋体"/>
      <w:b/>
      <w:bCs/>
      <w:kern w:val="44"/>
      <w:sz w:val="48"/>
      <w:szCs w:val="48"/>
    </w:rPr>
  </w:style>
  <w:style w:type="character" w:customStyle="1" w:styleId="15">
    <w:name w:val="font11"/>
    <w:qFormat/>
    <w:uiPriority w:val="0"/>
    <w:rPr>
      <w:rFonts w:hint="eastAsia" w:ascii="宋体" w:hAnsi="宋体" w:eastAsia="宋体" w:cs="宋体"/>
      <w:color w:val="000000"/>
      <w:sz w:val="22"/>
      <w:szCs w:val="22"/>
      <w:u w:val="none"/>
    </w:rPr>
  </w:style>
  <w:style w:type="character" w:customStyle="1" w:styleId="16">
    <w:name w:val="font51"/>
    <w:qFormat/>
    <w:uiPriority w:val="0"/>
    <w:rPr>
      <w:rFonts w:hint="eastAsia" w:ascii="宋体" w:hAnsi="宋体" w:eastAsia="宋体" w:cs="宋体"/>
      <w:color w:val="000000"/>
      <w:sz w:val="22"/>
      <w:szCs w:val="22"/>
      <w:u w:val="none"/>
      <w:vertAlign w:val="superscript"/>
    </w:rPr>
  </w:style>
  <w:style w:type="character" w:customStyle="1" w:styleId="17">
    <w:name w:val="font61"/>
    <w:qFormat/>
    <w:uiPriority w:val="0"/>
    <w:rPr>
      <w:rFonts w:hint="eastAsia" w:ascii="宋体" w:hAnsi="宋体" w:eastAsia="宋体" w:cs="宋体"/>
      <w:color w:val="000000"/>
      <w:sz w:val="20"/>
      <w:szCs w:val="20"/>
      <w:u w:val="none"/>
    </w:rPr>
  </w:style>
  <w:style w:type="character" w:customStyle="1" w:styleId="18">
    <w:name w:val="font71"/>
    <w:qFormat/>
    <w:uiPriority w:val="0"/>
    <w:rPr>
      <w:rFonts w:hint="eastAsia" w:ascii="宋体" w:hAnsi="宋体" w:eastAsia="宋体" w:cs="宋体"/>
      <w:b/>
      <w:bCs/>
      <w:color w:val="000000"/>
      <w:sz w:val="20"/>
      <w:szCs w:val="20"/>
      <w:u w:val="none"/>
    </w:rPr>
  </w:style>
  <w:style w:type="character" w:customStyle="1" w:styleId="19">
    <w:name w:val="font91"/>
    <w:qFormat/>
    <w:uiPriority w:val="0"/>
    <w:rPr>
      <w:rFonts w:hint="eastAsia" w:ascii="宋体" w:hAnsi="宋体" w:eastAsia="宋体" w:cs="宋体"/>
      <w:b/>
      <w:bCs/>
      <w:color w:val="000000"/>
      <w:sz w:val="22"/>
      <w:szCs w:val="22"/>
      <w:u w:val="none"/>
    </w:rPr>
  </w:style>
  <w:style w:type="character" w:customStyle="1" w:styleId="20">
    <w:name w:val="页眉 Char"/>
    <w:link w:val="6"/>
    <w:qFormat/>
    <w:uiPriority w:val="0"/>
    <w:rPr>
      <w:rFonts w:eastAsia="仿宋_GB2312"/>
      <w:kern w:val="2"/>
      <w:sz w:val="18"/>
      <w:szCs w:val="18"/>
    </w:rPr>
  </w:style>
  <w:style w:type="character" w:customStyle="1" w:styleId="21">
    <w:name w:val="页脚 Char"/>
    <w:link w:val="5"/>
    <w:uiPriority w:val="99"/>
    <w:rPr>
      <w:rFonts w:eastAsia="仿宋_GB2312"/>
      <w:kern w:val="2"/>
      <w:sz w:val="18"/>
      <w:szCs w:val="18"/>
    </w:rPr>
  </w:style>
  <w:style w:type="character" w:customStyle="1" w:styleId="22">
    <w:name w:val="批注框文本 Char"/>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45</Pages>
  <Words>3090</Words>
  <Characters>17614</Characters>
  <Lines>146</Lines>
  <Paragraphs>41</Paragraphs>
  <TotalTime>0</TotalTime>
  <ScaleCrop>false</ScaleCrop>
  <LinksUpToDate>false</LinksUpToDate>
  <CharactersWithSpaces>20663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2023-03-29T08:04:00Z</dcterms:created>
  <dc:creator>雨林木风</dc:creator>
  <cp:lastModifiedBy>Lenovo</cp:lastModifiedBy>
  <cp:lastPrinted>2014-02-17T10:35:00Z</cp:lastPrinted>
  <dcterms:modified xsi:type="dcterms:W3CDTF">2023-03-29T09:12:51Z</dcterms:modified>
  <dc:title>陕西省工业和信息化厅文件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