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before="0" w:beforeLines="0" w:after="0" w:afterLines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培训活动学员报名表</w:t>
      </w:r>
    </w:p>
    <w:tbl>
      <w:tblPr>
        <w:tblStyle w:val="6"/>
        <w:tblpPr w:leftFromText="180" w:rightFromText="180" w:vertAnchor="text" w:horzAnchor="margin" w:tblpXSpec="center" w:tblpY="112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88"/>
        <w:gridCol w:w="1447"/>
        <w:gridCol w:w="545"/>
        <w:gridCol w:w="668"/>
        <w:gridCol w:w="235"/>
        <w:gridCol w:w="546"/>
        <w:gridCol w:w="469"/>
        <w:gridCol w:w="109"/>
        <w:gridCol w:w="757"/>
        <w:gridCol w:w="255"/>
        <w:gridCol w:w="615"/>
        <w:gridCol w:w="25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3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别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民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族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restart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3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出生日期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手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机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continue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3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政治面貌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电子邮件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continue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3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现任职务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身份证号码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continue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3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通讯地址</w:t>
            </w:r>
          </w:p>
        </w:tc>
        <w:tc>
          <w:tcPr>
            <w:tcW w:w="5934" w:type="dxa"/>
            <w:gridSpan w:val="11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continue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3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管理经验年限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办公电话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7" w:type="dxa"/>
            <w:gridSpan w:val="2"/>
            <w:vMerge w:val="continue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6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04" w:type="dxa"/>
            <w:gridSpan w:val="14"/>
            <w:shd w:val="clear" w:color="auto" w:fill="D9D9D9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18"/>
              </w:rPr>
              <w:t>教育背景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783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毕业院校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起止时间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业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学历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783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04" w:type="dxa"/>
            <w:gridSpan w:val="14"/>
            <w:shd w:val="clear" w:color="auto" w:fill="D9D9D9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18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企业名称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是否上市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beforeLines="0" w:afterLines="0" w:line="360" w:lineRule="exact"/>
              <w:ind w:firstLineChars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是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91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所在区域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5" w:firstLineChars="1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市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是否设立党组织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beforeLines="0" w:afterLines="0" w:line="360" w:lineRule="exact"/>
              <w:ind w:firstLineChars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是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91" w:type="dxa"/>
            <w:gridSpan w:val="2"/>
            <w:tcBorders>
              <w:tl2br w:val="single" w:color="000000" w:sz="4" w:space="0"/>
            </w:tcBorders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5" w:firstLineChars="1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资产总额（万元）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年营业额（万元）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员工人数（人）</w:t>
            </w:r>
          </w:p>
        </w:tc>
        <w:tc>
          <w:tcPr>
            <w:tcW w:w="1814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年利润增长率</w:t>
            </w:r>
          </w:p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（与上一年比较）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91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18"/>
              </w:rPr>
              <w:t>22年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ind w:firstLine="35" w:firstLineChars="1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791" w:type="dxa"/>
            <w:gridSpan w:val="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企业简介</w:t>
            </w:r>
          </w:p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  <w:szCs w:val="18"/>
              </w:rPr>
              <w:t>（请说明主营业务）</w:t>
            </w:r>
          </w:p>
        </w:tc>
        <w:tc>
          <w:tcPr>
            <w:tcW w:w="7713" w:type="dxa"/>
            <w:gridSpan w:val="12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18"/>
              </w:rPr>
              <w:t>说明：限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18"/>
              </w:rPr>
              <w:t>字。可另附详细文件。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451" w:type="dxa"/>
            <w:gridSpan w:val="5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widowControl w:val="0"/>
              <w:spacing w:beforeLines="0" w:after="0" w:afterLines="0" w:line="360" w:lineRule="exact"/>
              <w:ind w:firstLine="288" w:firstLineChars="15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学员签字：</w:t>
            </w:r>
          </w:p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 xml:space="preserve">                 日期：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年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月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日</w:t>
            </w:r>
          </w:p>
        </w:tc>
        <w:tc>
          <w:tcPr>
            <w:tcW w:w="5053" w:type="dxa"/>
            <w:gridSpan w:val="9"/>
            <w:vAlign w:val="center"/>
          </w:tcPr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企业（盖章）：</w:t>
            </w:r>
          </w:p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>
            <w:pPr>
              <w:widowControl w:val="0"/>
              <w:spacing w:beforeLines="0" w:after="0" w:afterLines="0" w:line="360" w:lineRule="exact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日期：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年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月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dit="trackedChanges" w:enforcement="0"/>
  <w:defaultTabStop w:val="420"/>
  <w:hyphenationZone w:val="360"/>
  <w:drawingGridHorizontalSpacing w:val="156"/>
  <w:drawingGridVerticalSpacing w:val="3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218.238.169:8080/weaver/weaver.file.FileDownloadForNews?uuid=33639972-841b-4590-a61a-322d5b4ede38&amp;fileid=21&amp;type=showMould&amp;isofficeview=0"/>
  </w:docVars>
  <w:rsids>
    <w:rsidRoot w:val="00844A9A"/>
    <w:rsid w:val="00036A07"/>
    <w:rsid w:val="00067C64"/>
    <w:rsid w:val="00107F0D"/>
    <w:rsid w:val="001D1668"/>
    <w:rsid w:val="002F633D"/>
    <w:rsid w:val="003843B5"/>
    <w:rsid w:val="003D14B3"/>
    <w:rsid w:val="00403008"/>
    <w:rsid w:val="00452927"/>
    <w:rsid w:val="005771B9"/>
    <w:rsid w:val="005802F6"/>
    <w:rsid w:val="005A660F"/>
    <w:rsid w:val="005B71F9"/>
    <w:rsid w:val="005C1339"/>
    <w:rsid w:val="00665AFB"/>
    <w:rsid w:val="006C7AB1"/>
    <w:rsid w:val="006D6F83"/>
    <w:rsid w:val="006E232A"/>
    <w:rsid w:val="006F0452"/>
    <w:rsid w:val="0070160D"/>
    <w:rsid w:val="00756E60"/>
    <w:rsid w:val="007601AC"/>
    <w:rsid w:val="007B1F12"/>
    <w:rsid w:val="008036F0"/>
    <w:rsid w:val="008168D6"/>
    <w:rsid w:val="00844A9A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A78D7"/>
    <w:rsid w:val="00BC31DE"/>
    <w:rsid w:val="00BC3DAE"/>
    <w:rsid w:val="00BD12F9"/>
    <w:rsid w:val="00BD1EE8"/>
    <w:rsid w:val="00BF0ABC"/>
    <w:rsid w:val="00BF5CCF"/>
    <w:rsid w:val="00C37F29"/>
    <w:rsid w:val="00CE4826"/>
    <w:rsid w:val="00CE55D3"/>
    <w:rsid w:val="00D953DC"/>
    <w:rsid w:val="00DC6FDF"/>
    <w:rsid w:val="00E74EF9"/>
    <w:rsid w:val="00E761E4"/>
    <w:rsid w:val="00ED4B0E"/>
    <w:rsid w:val="00F023FE"/>
    <w:rsid w:val="00F63D0D"/>
    <w:rsid w:val="00F662B6"/>
    <w:rsid w:val="00F851CF"/>
    <w:rsid w:val="0C330B0A"/>
    <w:rsid w:val="161A5C64"/>
    <w:rsid w:val="483C5A59"/>
    <w:rsid w:val="59001C3A"/>
    <w:rsid w:val="6A814153"/>
    <w:rsid w:val="6C045A29"/>
    <w:rsid w:val="740A3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2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eastAsia="微软雅黑"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2023-04-10T16:59:00Z</dcterms:created>
  <dc:creator>Administrator</dc:creator>
  <cp:lastModifiedBy>hp</cp:lastModifiedBy>
  <cp:lastPrinted>2017-03-31T08:42:00Z</cp:lastPrinted>
  <dcterms:modified xsi:type="dcterms:W3CDTF">2023-04-11T09:03:29Z</dcterms:modified>
  <dc:title>关于征集全省民营中小企业高级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376C8157C3424FB6A5266AD81DEFF07D_13</vt:lpwstr>
  </property>
</Properties>
</file>