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eastAsia="黑体"/>
          <w:b/>
          <w:sz w:val="32"/>
          <w:szCs w:val="32"/>
          <w:lang w:eastAsia="zh-CN"/>
        </w:rPr>
      </w:pPr>
      <w:bookmarkStart w:id="0" w:name="_Toc105512537"/>
      <w:r>
        <w:rPr>
          <w:rFonts w:hint="eastAsia" w:ascii="黑体" w:hAnsi="黑体" w:eastAsia="黑体" w:cs="黑体"/>
          <w:bCs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2</w:t>
      </w:r>
    </w:p>
    <w:p>
      <w:pPr>
        <w:pStyle w:val="3"/>
        <w:spacing w:line="360" w:lineRule="auto"/>
        <w:jc w:val="center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陕西省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四主体一联合”校企联合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研究中心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 xml:space="preserve">            </w:t>
      </w:r>
      <w:bookmarkStart w:id="4" w:name="_GoBack"/>
      <w:bookmarkEnd w:id="4"/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验收申请填报说明</w:t>
      </w:r>
    </w:p>
    <w:p>
      <w:pPr>
        <w:pStyle w:val="3"/>
        <w:spacing w:line="360" w:lineRule="auto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（一）系统访问途径</w:t>
      </w:r>
    </w:p>
    <w:p>
      <w:pPr>
        <w:spacing w:before="100" w:beforeAutospacing="1" w:after="0" w:line="360" w:lineRule="auto"/>
        <w:ind w:firstLine="440" w:firstLineChars="200"/>
        <w:rPr>
          <w:rFonts w:ascii="宋体" w:hAnsi="宋体" w:eastAsia="宋体"/>
          <w:sz w:val="28"/>
          <w:szCs w:val="28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994410</wp:posOffset>
                </wp:positionV>
                <wp:extent cx="5067300" cy="2324100"/>
                <wp:effectExtent l="228600" t="228600" r="247650" b="247650"/>
                <wp:wrapTopAndBottom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2324100"/>
                          <a:chOff x="0" y="0"/>
                          <a:chExt cx="6451600" cy="3211195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0" cy="321119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0" name="矩形 10"/>
                        <wps:cNvSpPr/>
                        <wps:spPr>
                          <a:xfrm>
                            <a:off x="1407895" y="1304328"/>
                            <a:ext cx="3975951" cy="3758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sq">
                            <a:solidFill>
                              <a:schemeClr val="bg1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spacing w:after="0" w:line="240" w:lineRule="auto"/>
                                <w:contextualSpacing/>
                                <w:textAlignment w:val="top"/>
                                <w:rPr>
                                  <w:rFonts w:hAnsi="等线" w:asciiTheme="minorHAnsi" w:eastAsiaTheme="minor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hAnsi="等线" w:asciiTheme="minorHAnsi" w:eastAsiaTheme="minor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陕西省科技业务综合服务信息系统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75pt;margin-top:78.3pt;height:183pt;width:399pt;mso-wrap-distance-bottom:0pt;mso-wrap-distance-top:0pt;z-index:251660288;mso-width-relative:page;mso-height-relative:page;" coordsize="6451600,3211195" o:gfxdata="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">
                <o:lock v:ext="edit" aspectratio="f"/>
                <v:shape id="_x0000_s1026" o:spid="_x0000_s1026" o:spt="75" type="#_x0000_t75" style="position:absolute;left:0;top:0;height:3211195;width:6451600;" filled="f" o:preferrelative="t" stroked="t" coordsize="6451600,3211195" o:gfxdata="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SGv4ugAAANoA&#10;AAAPAAAAAAAAAAEAIAAAACIAAABkcnMvZG93bnJldi54bWxQSwECFAAUAAAACACHTuJAMy8FnjsA&#10;AAA5AAAAEAAAAAAAAAABACAAAAAJAQAAZHJzL3NoYXBleG1sLnhtbFBLBQYAAAAABgAGAFsBAACz&#10;AwAAAAA=&#10;">
                  <v:path o:connectlocs="6451600,1605597;3225800,3211195;0,1605597;3225800,0" o:connectangles="0,82,164,247"/>
                  <v:fill on="f" focussize="0,0"/>
                  <v:stroke weight="1pt" color="#4472C4 [3204]" miterlimit="8" joinstyle="miter" endcap="square"/>
                  <v:imagedata r:id="rId8" o:title=""/>
                  <o:lock v:ext="edit" aspectratio="t"/>
                </v:shape>
                <v:rect id="_x0000_s1026" o:spid="_x0000_s1026" o:spt="1" style="position:absolute;left:1407895;top:1304328;height:375837;width:3975951;v-text-anchor:middle;" fillcolor="#FFFFFF [3212]" filled="t" stroked="t" coordsize="21600,21600" o:gfxdata="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uR9C&#10;wAAAANsAAAAPAAAAAAAAAAEAIAAAACIAAABkcnMvZG93bnJldi54bWxQSwECFAAUAAAACACHTuJA&#10;My8FnjsAAAA5AAAAEAAAAAAAAAABACAAAAAPAQAAZHJzL3NoYXBleG1sLnhtbFBLBQYAAAAABgAG&#10;AFsBAAC5AwAAAAA=&#10;">
                  <v:fill on="t" focussize="0,0"/>
                  <v:stroke weight="1pt" color="#FFFFFF [3212]" miterlimit="8" joinstyle="miter" endcap="square"/>
                  <v:imagedata o:title=""/>
                  <o:lock v:ext="edit" aspectratio="f"/>
                  <v:shadow on="t" color="#000000" opacity="28180f" offset="0pt,0pt" origin="-32768f,-32768f" matrix="65536f,0f,0f,65536f"/>
                  <v:textbox>
                    <w:txbxContent>
                      <w:p>
                        <w:pPr>
                          <w:spacing w:after="0" w:line="240" w:lineRule="auto"/>
                          <w:contextualSpacing/>
                          <w:textAlignment w:val="top"/>
                          <w:rPr>
                            <w:rFonts w:hAnsi="等线" w:asciiTheme="minorHAnsi" w:eastAsiaTheme="minorEastAsia"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hAnsi="等线" w:asciiTheme="minorHAnsi" w:eastAsiaTheme="minorEastAsia"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陕西省科技业务综合服务信息系统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通过浏览器搜索框输入“陕西省科技业务综合服务信息系统”可进行访问；</w:t>
      </w:r>
    </w:p>
    <w:p>
      <w:pPr>
        <w:spacing w:before="100" w:beforeAutospacing="1" w:after="0"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2.通过浏览器网址框输入“</w:t>
      </w:r>
      <w:r>
        <w:fldChar w:fldCharType="begin"/>
      </w:r>
      <w:r>
        <w:instrText xml:space="preserve"> HYPERLINK "http://ywgl.sstrc.com" </w:instrText>
      </w:r>
      <w:r>
        <w:fldChar w:fldCharType="separate"/>
      </w:r>
      <w:r>
        <w:rPr>
          <w:rStyle w:val="10"/>
          <w:rFonts w:ascii="宋体" w:hAnsi="宋体" w:eastAsia="宋体"/>
          <w:color w:val="auto"/>
          <w:sz w:val="28"/>
          <w:szCs w:val="28"/>
        </w:rPr>
        <w:t>http://ywgl.sstrc.com</w:t>
      </w:r>
      <w:r>
        <w:rPr>
          <w:rStyle w:val="10"/>
          <w:rFonts w:ascii="宋体" w:hAnsi="宋体" w:eastAsia="宋体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/>
          <w:sz w:val="28"/>
          <w:szCs w:val="28"/>
        </w:rPr>
        <w:t>”可进行访问；</w:t>
      </w:r>
    </w:p>
    <w:p>
      <w:pPr>
        <w:spacing w:before="100" w:beforeAutospacing="1" w:after="0" w:line="360" w:lineRule="auto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4791075" cy="2390775"/>
            <wp:effectExtent l="228600" t="228600" r="238125" b="257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9684" cy="24003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3.可以通过陕西省科技厅官网首页→科技业务→陕西省科技业务综合服务信息系统，进行访问。</w:t>
      </w:r>
    </w:p>
    <w:p>
      <w:r>
        <w:drawing>
          <wp:inline distT="0" distB="0" distL="114300" distR="114300">
            <wp:extent cx="5248275" cy="2914650"/>
            <wp:effectExtent l="226695" t="175895" r="240030" b="2368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14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（二）</w:t>
      </w:r>
      <w:bookmarkEnd w:id="0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申报单位注册（</w:t>
      </w:r>
      <w:r>
        <w:rPr>
          <w:rFonts w:hint="eastAsia" w:ascii="宋体" w:hAnsi="宋体" w:eastAsia="宋体"/>
          <w:color w:val="FF0000"/>
          <w:sz w:val="28"/>
          <w:szCs w:val="28"/>
        </w:rPr>
        <w:t>如果已注册无需重复注册</w:t>
      </w: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（1）在系统首页点击注册向导；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628650</wp:posOffset>
            </wp:positionV>
            <wp:extent cx="5730875" cy="2578100"/>
            <wp:effectExtent l="228600" t="228600" r="250825" b="24130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578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8"/>
          <w:szCs w:val="28"/>
        </w:rPr>
        <w:t>（2）选择申报单位，勾选左下方的“我已经仔细阅读并同意本系统的注册协议条例”点击“下一步”；</w:t>
      </w:r>
      <w:r>
        <w:drawing>
          <wp:inline distT="0" distB="0" distL="114300" distR="114300">
            <wp:extent cx="5273675" cy="2892425"/>
            <wp:effectExtent l="226695" t="175895" r="240030" b="2336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92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）填写单位名称和统一社会信用代码，系统验证通过即可进行注册，注册信息完善后系统会生成账号密码，返回首页即可登录；</w:t>
      </w:r>
      <w:r>
        <w:drawing>
          <wp:inline distT="0" distB="0" distL="114300" distR="114300">
            <wp:extent cx="5139055" cy="2605405"/>
            <wp:effectExtent l="226695" t="175895" r="247650" b="2413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2605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（三）平台负责人</w:t>
      </w:r>
    </w:p>
    <w:p>
      <w:pPr>
        <w:rPr>
          <w:rFonts w:hint="eastAsia"/>
        </w:rPr>
      </w:pPr>
    </w:p>
    <w:p>
      <w:pPr>
        <w:pStyle w:val="4"/>
        <w:spacing w:line="360" w:lineRule="auto"/>
        <w:rPr>
          <w:rFonts w:ascii="宋体" w:hAnsi="宋体" w:eastAsia="宋体" w:cstheme="minorBidi"/>
          <w:color w:val="auto"/>
          <w:sz w:val="28"/>
          <w:szCs w:val="28"/>
        </w:rPr>
      </w:pPr>
      <w:bookmarkStart w:id="1" w:name="_Toc105512538"/>
      <w:r>
        <w:rPr>
          <w:rFonts w:hint="eastAsia" w:ascii="宋体" w:hAnsi="宋体" w:eastAsia="宋体" w:cstheme="minorBidi"/>
          <w:color w:val="auto"/>
          <w:sz w:val="28"/>
          <w:szCs w:val="28"/>
        </w:rPr>
        <w:t>1.平台负责人注册步骤</w:t>
      </w:r>
      <w:bookmarkEnd w:id="1"/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727710</wp:posOffset>
            </wp:positionV>
            <wp:extent cx="5730875" cy="2578100"/>
            <wp:effectExtent l="228600" t="228600" r="250825" b="24130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578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（1）在系统首页点击注册向导；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</w:rPr>
      </w:pPr>
    </w:p>
    <w:p>
      <w:pPr>
        <w:spacing w:before="100" w:beforeAutospacing="1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（2）选择项目申报人，勾选左下方的“我已经仔细阅读并同意本系统的注册协议条例”点击“下一步”；</w:t>
      </w:r>
      <w:r>
        <w:drawing>
          <wp:inline distT="0" distB="0" distL="114300" distR="114300">
            <wp:extent cx="5273040" cy="2825115"/>
            <wp:effectExtent l="226695" t="175895" r="240665" b="2501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51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（3）输入个人简要信息，如果平台负责人已注册则系统会提示您已经注册，无需重复注册，可直接使用账号密码登录系统；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9230" cy="3459480"/>
            <wp:effectExtent l="226695" t="175895" r="244475" b="2508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9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（4）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注册完成后系统提示注册成功，您可返回登录账号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pStyle w:val="4"/>
        <w:spacing w:line="360" w:lineRule="auto"/>
        <w:rPr>
          <w:rFonts w:ascii="宋体" w:hAnsi="宋体" w:eastAsia="宋体" w:cstheme="minorBidi"/>
          <w:color w:val="auto"/>
          <w:sz w:val="28"/>
          <w:szCs w:val="28"/>
        </w:rPr>
      </w:pPr>
      <w:bookmarkStart w:id="2" w:name="_Toc105512539"/>
      <w:r>
        <w:rPr>
          <w:rFonts w:ascii="宋体" w:hAnsi="宋体" w:eastAsia="宋体" w:cstheme="minorBidi"/>
          <w:color w:val="auto"/>
          <w:sz w:val="28"/>
          <w:szCs w:val="28"/>
        </w:rPr>
        <w:t>2</w:t>
      </w:r>
      <w:r>
        <w:rPr>
          <w:rFonts w:hint="eastAsia" w:ascii="宋体" w:hAnsi="宋体" w:eastAsia="宋体" w:cstheme="minorBidi"/>
          <w:color w:val="auto"/>
          <w:sz w:val="28"/>
          <w:szCs w:val="28"/>
        </w:rPr>
        <w:t>.个人信息完善</w:t>
      </w:r>
      <w:bookmarkEnd w:id="2"/>
    </w:p>
    <w:p>
      <w:pPr>
        <w:spacing w:line="360" w:lineRule="auto"/>
        <w:ind w:firstLine="560" w:firstLineChars="200"/>
        <w:rPr>
          <w:rFonts w:ascii="宋体" w:hAnsi="宋体" w:eastAsia="宋体" w:cstheme="majorBid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theme="majorBid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（1）在系统首页点击右侧的用户登录按钮，在弹出的用户登录页面中输入账号和密码，点击登录即可进入系统；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731510" cy="2485390"/>
            <wp:effectExtent l="228600" t="228600" r="250190" b="23876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5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（2）进入系统后，点击提醒中“</w:t>
      </w:r>
      <w:r>
        <w:t>请</w:t>
      </w:r>
      <w:r>
        <w:fldChar w:fldCharType="begin"/>
      </w:r>
      <w:r>
        <w:instrText xml:space="preserve"> HYPERLINK "http://test.sxkjt.egrant.cn/egrantweb/psn-manage/personinfo?flag=update" </w:instrText>
      </w:r>
      <w:r>
        <w:fldChar w:fldCharType="separate"/>
      </w:r>
      <w:r>
        <w:rPr>
          <w:rStyle w:val="10"/>
        </w:rPr>
        <w:t>先完善您的个人信息。</w:t>
      </w:r>
      <w:r>
        <w:rPr>
          <w:rStyle w:val="10"/>
        </w:rPr>
        <w:fldChar w:fldCharType="end"/>
      </w:r>
      <w:r>
        <w:rPr>
          <w:rFonts w:hint="eastAsia" w:ascii="宋体" w:hAnsi="宋体" w:eastAsia="宋体"/>
          <w:sz w:val="28"/>
          <w:szCs w:val="28"/>
        </w:rPr>
        <w:t>”文字的位置进入个人信息维护页面；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731510" cy="3001645"/>
            <wp:effectExtent l="228600" t="228600" r="250190" b="255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1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）个人信息维护页面有基本信息和个人简介两个页面需要完善信息；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731510" cy="2214880"/>
            <wp:effectExtent l="228600" t="228600" r="250190" b="2425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4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eastAsia" w:ascii="宋体" w:hAnsi="宋体" w:eastAsia="宋体" w:cstheme="minorBidi"/>
          <w:color w:val="auto"/>
          <w:sz w:val="28"/>
          <w:szCs w:val="28"/>
          <w:lang w:eastAsia="zh-CN"/>
        </w:rPr>
      </w:pPr>
      <w:bookmarkStart w:id="3" w:name="_Toc105512541"/>
      <w:r>
        <w:rPr>
          <w:rFonts w:hint="eastAsia" w:ascii="宋体" w:hAnsi="宋体" w:eastAsia="宋体" w:cstheme="minorBidi"/>
          <w:color w:val="auto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theme="minorBidi"/>
          <w:color w:val="auto"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theme="minorBidi"/>
          <w:color w:val="auto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theme="minorBidi"/>
          <w:color w:val="auto"/>
          <w:sz w:val="28"/>
          <w:szCs w:val="28"/>
        </w:rPr>
        <w:t>填报</w:t>
      </w:r>
      <w:bookmarkEnd w:id="3"/>
      <w:r>
        <w:rPr>
          <w:rFonts w:hint="eastAsia" w:ascii="宋体" w:hAnsi="宋体" w:eastAsia="宋体" w:cstheme="minorBidi"/>
          <w:color w:val="auto"/>
          <w:sz w:val="28"/>
          <w:szCs w:val="28"/>
          <w:lang w:eastAsia="zh-CN"/>
        </w:rPr>
        <w:t>四主体一联合新型研发平台</w:t>
      </w:r>
    </w:p>
    <w:p>
      <w:pPr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ascii="宋体" w:hAnsi="宋体" w:eastAsia="宋体"/>
          <w:sz w:val="28"/>
          <w:szCs w:val="28"/>
        </w:rPr>
        <w:t>1</w:t>
      </w:r>
      <w:r>
        <w:rPr>
          <w:rFonts w:hint="eastAsia" w:ascii="宋体" w:hAnsi="宋体" w:eastAsia="宋体"/>
          <w:sz w:val="28"/>
          <w:szCs w:val="28"/>
        </w:rPr>
        <w:t>）在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工程中心-组建管理-填写组建页面点击</w:t>
      </w:r>
      <w:r>
        <w:rPr>
          <w:rFonts w:hint="eastAsia" w:ascii="宋体" w:hAnsi="宋体" w:eastAsia="宋体"/>
          <w:sz w:val="28"/>
          <w:szCs w:val="28"/>
        </w:rPr>
        <w:t>左上角“新增项目申请书”按钮</w:t>
      </w:r>
      <w:r>
        <w:rPr>
          <w:rFonts w:hint="eastAsia" w:ascii="宋体" w:hAnsi="宋体" w:eastAsia="宋体"/>
          <w:sz w:val="28"/>
          <w:szCs w:val="28"/>
          <w:lang w:eastAsia="zh-CN"/>
        </w:rPr>
        <w:t>；</w:t>
      </w:r>
    </w:p>
    <w:p>
      <w:r>
        <w:drawing>
          <wp:inline distT="0" distB="0" distL="114300" distR="114300">
            <wp:extent cx="5271135" cy="1529080"/>
            <wp:effectExtent l="226695" t="175895" r="242570" b="2508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29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点击</w:t>
      </w:r>
      <w:r>
        <w:rPr>
          <w:rFonts w:hint="eastAsia" w:ascii="宋体" w:hAnsi="宋体" w:eastAsia="宋体"/>
          <w:sz w:val="28"/>
          <w:szCs w:val="28"/>
        </w:rPr>
        <w:t>左上角“新增项目申请书”按钮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后在图示位置选择对应领域进行填写。</w:t>
      </w:r>
      <w:r>
        <w:drawing>
          <wp:inline distT="0" distB="0" distL="114300" distR="114300">
            <wp:extent cx="5269865" cy="2811145"/>
            <wp:effectExtent l="226695" t="175895" r="243840" b="23876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11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  <w:lang w:val="en-US" w:eastAsia="zh-CN"/>
        </w:rPr>
        <w:t>填写完成后提交，提交到单位后由单位管理员进行审核，如图所示。</w:t>
      </w:r>
      <w:r>
        <w:drawing>
          <wp:inline distT="0" distB="0" distL="114300" distR="114300">
            <wp:extent cx="5266690" cy="1873250"/>
            <wp:effectExtent l="226695" t="175895" r="247015" b="2368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3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  <w:lang w:val="en-US" w:eastAsia="zh-CN"/>
        </w:rPr>
        <w:t>单位审核通过后，由资管处发送合同通知，平台负责人填写完成后提交单位审核。</w:t>
      </w:r>
      <w:r>
        <w:drawing>
          <wp:inline distT="0" distB="0" distL="114300" distR="114300">
            <wp:extent cx="5272405" cy="1634490"/>
            <wp:effectExtent l="226695" t="175895" r="241300" b="24701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44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  <w:lang w:val="en-US" w:eastAsia="zh-CN"/>
        </w:rPr>
        <w:t>单位管理员审核通过后由资管处审核，审核通过后发送验收通知，平台负责人填写验收申请书。</w:t>
      </w:r>
      <w:r>
        <w:drawing>
          <wp:inline distT="0" distB="0" distL="114300" distR="114300">
            <wp:extent cx="5265420" cy="1752600"/>
            <wp:effectExtent l="226695" t="175895" r="248285" b="23050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52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  <w:lang w:val="en-US" w:eastAsia="zh-CN"/>
        </w:rPr>
        <w:t>平台负责人进入系统填报验收申请。</w:t>
      </w:r>
      <w:r>
        <w:drawing>
          <wp:inline distT="0" distB="0" distL="114300" distR="114300">
            <wp:extent cx="5269230" cy="2055495"/>
            <wp:effectExtent l="226695" t="175895" r="244475" b="23241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5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  <w:lang w:val="en-US" w:eastAsia="zh-CN"/>
        </w:rPr>
        <w:t>验收申请书提交后由单位审核。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830705"/>
            <wp:effectExtent l="226695" t="175895" r="248920" b="22860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30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47496948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/>
                <w:b/>
                <w:bCs/>
              </w:rPr>
              <w:instrText xml:space="preserve">PAGE</w:instrText>
            </w: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lang w:val="zh-CN"/>
              </w:rPr>
              <w:t>2</w:t>
            </w: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宋体" w:hAnsi="宋体" w:eastAsia="宋体"/>
                <w:lang w:val="zh-CN"/>
              </w:rPr>
              <w:t xml:space="preserve"> / </w:t>
            </w: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/>
                <w:b/>
                <w:bCs/>
              </w:rPr>
              <w:instrText xml:space="preserve">NUMPAGES</w:instrText>
            </w: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lang w:val="zh-CN"/>
              </w:rPr>
              <w:t>2</w:t>
            </w: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default" w:eastAsia="Microsoft YaHei UI"/>
        <w:lang w:val="en-US" w:eastAsia="zh-CN"/>
      </w:rPr>
    </w:pPr>
    <w:r>
      <w:t> 技术支持电话：</w:t>
    </w:r>
    <w:r>
      <w:rPr>
        <w:rFonts w:hint="eastAsia"/>
        <w:lang w:val="en-US" w:eastAsia="zh-CN"/>
      </w:rPr>
      <w:t>400-029-3366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77353B"/>
    <w:multiLevelType w:val="singleLevel"/>
    <w:tmpl w:val="ED77353B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228E629B"/>
    <w:multiLevelType w:val="multilevel"/>
    <w:tmpl w:val="228E629B"/>
    <w:lvl w:ilvl="0" w:tentative="0">
      <w:start w:val="1"/>
      <w:numFmt w:val="chineseCountingThousand"/>
      <w:pStyle w:val="2"/>
      <w:suff w:val="nothing"/>
      <w:lvlText w:val="第%1章 "/>
      <w:lvlJc w:val="left"/>
      <w:pPr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decimal"/>
      <w:isLgl/>
      <w:lvlText w:val="%1.%2."/>
      <w:lvlJc w:val="left"/>
      <w:pPr>
        <w:ind w:left="57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 w:ascii="宋体" w:hAnsi="宋体" w:eastAsia="宋体" w:cs="宋体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 w:ascii="宋体" w:hAnsi="宋体" w:eastAsia="宋体" w:cs="宋体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 w:ascii="宋体" w:hAnsi="宋体" w:eastAsia="宋体" w:cs="宋体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 w:ascii="宋体" w:hAnsi="宋体" w:eastAsia="宋体" w:cs="宋体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 w:ascii="宋体" w:hAnsi="宋体" w:eastAsia="宋体" w:cs="宋体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 w:ascii="宋体" w:hAnsi="宋体" w:eastAsia="宋体" w:cs="宋体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NiYmZlM2IwZDY3YjU1NDZiYWY4ZGZmNTE3ZGEwNjkifQ=="/>
  </w:docVars>
  <w:rsids>
    <w:rsidRoot w:val="00F92DA5"/>
    <w:rsid w:val="000D0568"/>
    <w:rsid w:val="001446D0"/>
    <w:rsid w:val="001575E1"/>
    <w:rsid w:val="003D5B61"/>
    <w:rsid w:val="004D4A5C"/>
    <w:rsid w:val="005057B2"/>
    <w:rsid w:val="006B7C11"/>
    <w:rsid w:val="006E3867"/>
    <w:rsid w:val="00730FC5"/>
    <w:rsid w:val="007F4BBF"/>
    <w:rsid w:val="00852EA7"/>
    <w:rsid w:val="008C2657"/>
    <w:rsid w:val="008D403F"/>
    <w:rsid w:val="00DD24B9"/>
    <w:rsid w:val="00F82E66"/>
    <w:rsid w:val="00F92DA5"/>
    <w:rsid w:val="00FC51EB"/>
    <w:rsid w:val="16F412A5"/>
    <w:rsid w:val="23B32D46"/>
    <w:rsid w:val="36C9D26E"/>
    <w:rsid w:val="3BAFF80D"/>
    <w:rsid w:val="3EF6087C"/>
    <w:rsid w:val="56ED5CFE"/>
    <w:rsid w:val="77FF93BB"/>
    <w:rsid w:val="7EDF50E3"/>
    <w:rsid w:val="7F7258F5"/>
    <w:rsid w:val="DFFF9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Microsoft YaHei UI" w:hAnsi="Microsoft YaHei UI" w:eastAsia="Microsoft YaHei UI" w:cstheme="minorBidi"/>
      <w:kern w:val="0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40" w:after="0"/>
      <w:outlineLvl w:val="1"/>
    </w:pPr>
    <w:rPr>
      <w:rFonts w:cstheme="majorBidi"/>
      <w:color w:val="2F5597" w:themeColor="accent1" w:themeShade="BF"/>
      <w:sz w:val="26"/>
      <w:szCs w:val="26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40" w:after="0"/>
      <w:outlineLvl w:val="2"/>
    </w:pPr>
    <w:rPr>
      <w:rFonts w:cstheme="majorBidi"/>
      <w:color w:val="203864" w:themeColor="accent1" w:themeShade="80"/>
      <w:sz w:val="24"/>
      <w:szCs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99"/>
    <w:rPr>
      <w:rFonts w:ascii="Microsoft YaHei UI" w:hAnsi="Microsoft YaHei UI" w:eastAsia="Microsoft YaHei UI"/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字符"/>
    <w:basedOn w:val="9"/>
    <w:link w:val="2"/>
    <w:qFormat/>
    <w:uiPriority w:val="9"/>
    <w:rPr>
      <w:rFonts w:eastAsia="黑体"/>
      <w:b/>
      <w:bCs/>
      <w:kern w:val="44"/>
      <w:sz w:val="32"/>
      <w:szCs w:val="44"/>
    </w:rPr>
  </w:style>
  <w:style w:type="character" w:customStyle="1" w:styleId="12">
    <w:name w:val="标题 2 字符"/>
    <w:basedOn w:val="9"/>
    <w:link w:val="3"/>
    <w:qFormat/>
    <w:uiPriority w:val="9"/>
    <w:rPr>
      <w:rFonts w:ascii="Microsoft YaHei UI" w:hAnsi="Microsoft YaHei UI" w:eastAsia="Microsoft YaHei UI" w:cstheme="majorBidi"/>
      <w:color w:val="2F5597" w:themeColor="accent1" w:themeShade="BF"/>
      <w:kern w:val="0"/>
      <w:sz w:val="26"/>
      <w:szCs w:val="26"/>
    </w:rPr>
  </w:style>
  <w:style w:type="character" w:customStyle="1" w:styleId="13">
    <w:name w:val="标题 3 字符"/>
    <w:basedOn w:val="9"/>
    <w:link w:val="4"/>
    <w:qFormat/>
    <w:uiPriority w:val="9"/>
    <w:rPr>
      <w:rFonts w:ascii="Microsoft YaHei UI" w:hAnsi="Microsoft YaHei UI" w:eastAsia="Microsoft YaHei UI" w:cstheme="majorBidi"/>
      <w:color w:val="203864" w:themeColor="accent1" w:themeShade="80"/>
      <w:kern w:val="0"/>
      <w:sz w:val="24"/>
      <w:szCs w:val="24"/>
    </w:rPr>
  </w:style>
  <w:style w:type="character" w:customStyle="1" w:styleId="14">
    <w:name w:val="页眉 字符"/>
    <w:basedOn w:val="9"/>
    <w:link w:val="6"/>
    <w:qFormat/>
    <w:uiPriority w:val="99"/>
    <w:rPr>
      <w:rFonts w:ascii="Microsoft YaHei UI" w:hAnsi="Microsoft YaHei UI" w:eastAsia="Microsoft YaHei UI"/>
      <w:kern w:val="0"/>
      <w:sz w:val="18"/>
      <w:szCs w:val="18"/>
    </w:rPr>
  </w:style>
  <w:style w:type="character" w:customStyle="1" w:styleId="15">
    <w:name w:val="页脚 字符"/>
    <w:basedOn w:val="9"/>
    <w:link w:val="5"/>
    <w:qFormat/>
    <w:uiPriority w:val="99"/>
    <w:rPr>
      <w:rFonts w:ascii="Microsoft YaHei UI" w:hAnsi="Microsoft YaHei UI" w:eastAsia="Microsoft YaHei UI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237</Words>
  <Characters>1357</Characters>
  <Lines>11</Lines>
  <Paragraphs>3</Paragraphs>
  <TotalTime>1</TotalTime>
  <ScaleCrop>false</ScaleCrop>
  <LinksUpToDate>false</LinksUpToDate>
  <CharactersWithSpaces>1591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2023-02-01T14:43:00Z</dcterms:created>
  <dc:creator>攀 李</dc:creator>
  <cp:lastModifiedBy>岩石</cp:lastModifiedBy>
  <dcterms:modified xsi:type="dcterms:W3CDTF">2023-10-31T00:58:42Z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92C85B66B5785E8A670D3F655451B84E_42</vt:lpwstr>
  </property>
</Properties>
</file>