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before="156" w:beforeLines="50" w:after="156" w:afterLines="50" w:line="218" w:lineRule="auto"/>
        <w:jc w:val="center"/>
        <w:rPr>
          <w:rFonts w:hint="eastAsia" w:ascii="方正小标宋简体" w:hAnsi="宋体" w:eastAsia="方正小标宋简体" w:cs="宋体"/>
          <w:sz w:val="36"/>
          <w:szCs w:val="36"/>
          <w14:textOutline w14:w="708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“进园入县”行动科技成果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需求</w:t>
      </w:r>
      <w:r>
        <w:rPr>
          <w:rFonts w:hint="eastAsia" w:ascii="方正小标宋简体" w:eastAsia="方正小标宋简体"/>
          <w:sz w:val="36"/>
          <w:szCs w:val="36"/>
        </w:rPr>
        <w:t>汇总表</w:t>
      </w:r>
    </w:p>
    <w:bookmarkEnd w:id="0"/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778"/>
        <w:gridCol w:w="1781"/>
        <w:gridCol w:w="1588"/>
        <w:gridCol w:w="1976"/>
        <w:gridCol w:w="1781"/>
        <w:gridCol w:w="1976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需求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62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需求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5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62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需求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所属领域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需求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类型</w:t>
            </w:r>
          </w:p>
        </w:tc>
        <w:tc>
          <w:tcPr>
            <w:tcW w:w="74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成果需求具体内容度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27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0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27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0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  <w:rPr>
          <w:rFonts w:ascii="宋体" w:hAnsi="宋体" w:eastAsia="宋体" w:cs="仿宋"/>
          <w:sz w:val="24"/>
          <w:szCs w:val="24"/>
        </w:rPr>
      </w:pPr>
    </w:p>
    <w:p>
      <w:pPr>
        <w:kinsoku w:val="0"/>
        <w:spacing w:line="400" w:lineRule="exact"/>
        <w:rPr>
          <w:rFonts w:hint="eastAsia" w:ascii="宋体" w:hAnsi="宋体" w:eastAsia="宋体" w:cs="仿宋"/>
          <w:b/>
          <w:bCs/>
          <w:sz w:val="24"/>
          <w:szCs w:val="24"/>
        </w:rPr>
      </w:pPr>
      <w:r>
        <w:rPr>
          <w:rFonts w:hint="eastAsia" w:ascii="宋体" w:hAnsi="宋体" w:eastAsia="宋体" w:cs="仿宋"/>
          <w:b/>
          <w:bCs/>
          <w:sz w:val="24"/>
          <w:szCs w:val="24"/>
        </w:rPr>
        <w:t>填表说明：</w:t>
      </w:r>
    </w:p>
    <w:p>
      <w:pPr>
        <w:spacing w:line="420" w:lineRule="exact"/>
        <w:rPr>
          <w:rFonts w:ascii="宋体" w:hAnsi="宋体" w:eastAsia="宋体" w:cs="仿宋"/>
          <w:sz w:val="24"/>
          <w:szCs w:val="24"/>
        </w:rPr>
      </w:pPr>
      <w:r>
        <w:rPr>
          <w:rFonts w:ascii="宋体" w:hAnsi="宋体" w:eastAsia="宋体" w:cs="仿宋"/>
          <w:sz w:val="24"/>
          <w:szCs w:val="24"/>
        </w:rPr>
        <w:t>1.成果</w:t>
      </w: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需求</w:t>
      </w:r>
      <w:r>
        <w:rPr>
          <w:rFonts w:ascii="宋体" w:hAnsi="宋体" w:eastAsia="宋体" w:cs="仿宋"/>
          <w:sz w:val="24"/>
          <w:szCs w:val="24"/>
        </w:rPr>
        <w:t>所属领域：主要分为农业种植、畜牧养殖、水产养殖、农副食品加工、智能农机装备、农田综合防治与修复、村镇建设、农林生态、其他</w:t>
      </w:r>
      <w:r>
        <w:rPr>
          <w:rFonts w:hint="eastAsia" w:ascii="宋体" w:hAnsi="宋体" w:eastAsia="宋体" w:cs="仿宋"/>
          <w:sz w:val="24"/>
          <w:szCs w:val="24"/>
        </w:rPr>
        <w:t>（</w:t>
      </w:r>
      <w:r>
        <w:rPr>
          <w:rFonts w:ascii="宋体" w:hAnsi="宋体" w:eastAsia="宋体" w:cs="仿宋"/>
          <w:sz w:val="24"/>
          <w:szCs w:val="24"/>
        </w:rPr>
        <w:t>填写具体领域</w:t>
      </w:r>
      <w:r>
        <w:rPr>
          <w:rFonts w:hint="eastAsia" w:ascii="宋体" w:hAnsi="宋体" w:eastAsia="宋体" w:cs="仿宋"/>
          <w:sz w:val="24"/>
          <w:szCs w:val="24"/>
        </w:rPr>
        <w:t>）。</w:t>
      </w:r>
    </w:p>
    <w:p>
      <w:pPr>
        <w:spacing w:line="420" w:lineRule="exact"/>
        <w:rPr>
          <w:rFonts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2</w:t>
      </w:r>
      <w:r>
        <w:rPr>
          <w:rFonts w:ascii="宋体" w:hAnsi="宋体" w:eastAsia="宋体" w:cs="仿宋"/>
          <w:sz w:val="24"/>
          <w:szCs w:val="24"/>
        </w:rPr>
        <w:t>.成果</w:t>
      </w: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需求</w:t>
      </w:r>
      <w:r>
        <w:rPr>
          <w:rFonts w:ascii="宋体" w:hAnsi="宋体" w:eastAsia="宋体" w:cs="仿宋"/>
          <w:sz w:val="24"/>
          <w:szCs w:val="24"/>
        </w:rPr>
        <w:t>类型：主要分为新技术、新设备、新方法、新工艺、新品种、新标准、新配方、新产品、新软件、全套解决方案、开发性研究成果、其他</w:t>
      </w:r>
      <w:r>
        <w:rPr>
          <w:rFonts w:hint="eastAsia" w:ascii="宋体" w:hAnsi="宋体" w:eastAsia="宋体" w:cs="仿宋"/>
          <w:sz w:val="24"/>
          <w:szCs w:val="24"/>
        </w:rPr>
        <w:t>（</w:t>
      </w:r>
      <w:r>
        <w:rPr>
          <w:rFonts w:ascii="宋体" w:hAnsi="宋体" w:eastAsia="宋体" w:cs="仿宋"/>
          <w:sz w:val="24"/>
          <w:szCs w:val="24"/>
        </w:rPr>
        <w:t>填写具体类型</w:t>
      </w:r>
      <w:r>
        <w:rPr>
          <w:rFonts w:hint="eastAsia" w:ascii="宋体" w:hAnsi="宋体" w:eastAsia="宋体" w:cs="仿宋"/>
          <w:sz w:val="24"/>
          <w:szCs w:val="24"/>
        </w:rPr>
        <w:t>）。</w:t>
      </w:r>
    </w:p>
    <w:p>
      <w:pPr>
        <w:spacing w:line="420" w:lineRule="exact"/>
        <w:rPr>
          <w:rFonts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3</w:t>
      </w:r>
      <w:r>
        <w:rPr>
          <w:rFonts w:ascii="宋体" w:hAnsi="宋体" w:eastAsia="宋体" w:cs="仿宋"/>
          <w:sz w:val="24"/>
          <w:szCs w:val="24"/>
        </w:rPr>
        <w:t>.成果</w:t>
      </w:r>
      <w:r>
        <w:rPr>
          <w:rFonts w:hint="eastAsia" w:ascii="宋体" w:hAnsi="宋体" w:eastAsia="宋体" w:cs="仿宋"/>
          <w:sz w:val="24"/>
          <w:szCs w:val="24"/>
        </w:rPr>
        <w:t>需求具体内容度</w:t>
      </w:r>
      <w:r>
        <w:rPr>
          <w:rFonts w:ascii="宋体" w:hAnsi="宋体" w:eastAsia="宋体" w:cs="仿宋"/>
          <w:sz w:val="24"/>
          <w:szCs w:val="24"/>
        </w:rPr>
        <w:t>：主要介绍</w:t>
      </w: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所需求</w:t>
      </w:r>
      <w:r>
        <w:rPr>
          <w:rFonts w:ascii="宋体" w:hAnsi="宋体" w:eastAsia="宋体" w:cs="仿宋"/>
          <w:sz w:val="24"/>
          <w:szCs w:val="24"/>
        </w:rPr>
        <w:t>成果</w:t>
      </w: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需</w:t>
      </w:r>
      <w:r>
        <w:rPr>
          <w:rFonts w:ascii="宋体" w:hAnsi="宋体" w:eastAsia="宋体" w:cs="仿宋"/>
          <w:sz w:val="24"/>
          <w:szCs w:val="24"/>
        </w:rPr>
        <w:t>解决的实际问题</w:t>
      </w: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和研究内容</w:t>
      </w:r>
      <w:r>
        <w:rPr>
          <w:rFonts w:ascii="宋体" w:hAnsi="宋体" w:eastAsia="宋体" w:cs="仿宋"/>
          <w:sz w:val="24"/>
          <w:szCs w:val="24"/>
        </w:rPr>
        <w:t>，</w:t>
      </w: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3</w:t>
      </w:r>
      <w:r>
        <w:rPr>
          <w:rFonts w:ascii="宋体" w:hAnsi="宋体" w:eastAsia="宋体" w:cs="仿宋"/>
          <w:sz w:val="24"/>
          <w:szCs w:val="24"/>
        </w:rPr>
        <w:t>00字以内。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NDk5ODY2ODA1YTY1N2VmZDcyOWZhMDFhYjA3NjkifQ=="/>
  </w:docVars>
  <w:rsids>
    <w:rsidRoot w:val="3E803A6A"/>
    <w:rsid w:val="3E80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2023-05-12T08:49:00Z</dcterms:created>
  <dc:creator>酷烜烜</dc:creator>
  <cp:lastModifiedBy>酷烜烜</cp:lastModifiedBy>
  <dcterms:modified xsi:type="dcterms:W3CDTF">2023-05-12T08:49:46Z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204C9717AB54484F9C5BF3E51C198618_11</vt:lpwstr>
  </property>
</Properties>
</file>