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390" w:afterAutospacing="0" w:line="560" w:lineRule="exact"/>
        <w:jc w:val="both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第六届IAME大会参会参展回执单</w:t>
      </w:r>
    </w:p>
    <w:p>
      <w:pPr>
        <w:spacing w:line="594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10"/>
        <w:tblOverlap w:val="never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47"/>
        <w:gridCol w:w="1347"/>
        <w:gridCol w:w="992"/>
        <w:gridCol w:w="99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8"/>
                <w:szCs w:val="32"/>
              </w:rPr>
              <w:t>联系人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2"/>
              </w:rPr>
              <w:t>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2"/>
              </w:rPr>
              <w:t>参展</w:t>
            </w:r>
          </w:p>
          <w:p>
            <w:pPr>
              <w:spacing w:line="594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2"/>
              </w:rPr>
              <w:t>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2"/>
              </w:rPr>
              <w:t>参会</w:t>
            </w:r>
          </w:p>
          <w:p>
            <w:pPr>
              <w:spacing w:line="594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2"/>
              </w:rPr>
              <w:t>人数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注：请于4月2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日前将回执单发送至yuchen@niiam.cn。</w:t>
      </w:r>
    </w:p>
    <w:p>
      <w:pPr>
        <w:spacing w:line="594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B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2023-04-14T02:01:18Z</dcterms:created>
  <dc:creator>admin</dc:creator>
  <cp:lastModifiedBy>未知</cp:lastModifiedBy>
  <dcterms:modified xsi:type="dcterms:W3CDTF">2023-04-14T02:01:26Z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